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57BE7" w14:textId="31288EDE" w:rsidR="00AB05D1" w:rsidRPr="008C6D55" w:rsidRDefault="00AB05D1" w:rsidP="00AB05D1">
      <w:pPr>
        <w:jc w:val="center"/>
        <w:rPr>
          <w:rFonts w:ascii="HG丸ｺﾞｼｯｸM-PRO" w:eastAsia="HG丸ｺﾞｼｯｸM-PRO" w:hAnsi="HG丸ｺﾞｼｯｸM-PRO"/>
          <w:b/>
          <w:sz w:val="24"/>
          <w:szCs w:val="21"/>
        </w:rPr>
      </w:pPr>
      <w:r w:rsidRPr="008C6D55">
        <w:rPr>
          <w:rFonts w:ascii="HG丸ｺﾞｼｯｸM-PRO" w:eastAsia="HG丸ｺﾞｼｯｸM-PRO" w:hAnsi="HG丸ｺﾞｼｯｸM-PRO" w:hint="eastAsia"/>
          <w:b/>
          <w:sz w:val="24"/>
          <w:szCs w:val="21"/>
        </w:rPr>
        <w:t>当院で経皮的左心耳閉鎖術治療を受けられた患者さん・ご家族様へ</w:t>
      </w:r>
    </w:p>
    <w:p w14:paraId="31362719" w14:textId="7967FFB4" w:rsidR="00AB05D1" w:rsidRPr="008C6D55" w:rsidRDefault="00AB05D1" w:rsidP="00AB05D1">
      <w:pPr>
        <w:jc w:val="center"/>
        <w:rPr>
          <w:rFonts w:ascii="HG丸ｺﾞｼｯｸM-PRO" w:eastAsia="HG丸ｺﾞｼｯｸM-PRO" w:hAnsi="HG丸ｺﾞｼｯｸM-PRO"/>
          <w:b/>
          <w:sz w:val="24"/>
          <w:szCs w:val="21"/>
        </w:rPr>
      </w:pPr>
      <w:r w:rsidRPr="008C6D55">
        <w:rPr>
          <w:rFonts w:ascii="HG丸ｺﾞｼｯｸM-PRO" w:eastAsia="HG丸ｺﾞｼｯｸM-PRO" w:hAnsi="HG丸ｺﾞｼｯｸM-PRO" w:hint="eastAsia"/>
          <w:b/>
          <w:sz w:val="24"/>
          <w:szCs w:val="21"/>
        </w:rPr>
        <w:t>研究へのご協力のお願い</w:t>
      </w:r>
    </w:p>
    <w:p w14:paraId="35FF8907" w14:textId="77777777" w:rsidR="00AB05D1" w:rsidRPr="008C6D55" w:rsidRDefault="00AB05D1" w:rsidP="00AB05D1">
      <w:pPr>
        <w:rPr>
          <w:rFonts w:ascii="HG丸ｺﾞｼｯｸM-PRO" w:eastAsia="HG丸ｺﾞｼｯｸM-PRO" w:hAnsi="HG丸ｺﾞｼｯｸM-PRO"/>
          <w:bCs/>
          <w:szCs w:val="21"/>
        </w:rPr>
      </w:pPr>
    </w:p>
    <w:p w14:paraId="2FCB872E" w14:textId="200B5E9C" w:rsidR="00AB05D1" w:rsidRPr="008C6D55" w:rsidRDefault="007D3E94" w:rsidP="007D3E94">
      <w:pPr>
        <w:ind w:firstLineChars="100" w:firstLine="210"/>
        <w:rPr>
          <w:rFonts w:ascii="HG丸ｺﾞｼｯｸM-PRO" w:eastAsia="HG丸ｺﾞｼｯｸM-PRO" w:hAnsi="HG丸ｺﾞｼｯｸM-PRO"/>
          <w:bCs/>
          <w:szCs w:val="21"/>
        </w:rPr>
      </w:pPr>
      <w:r w:rsidRPr="008C6D55">
        <w:rPr>
          <w:rFonts w:ascii="HG丸ｺﾞｼｯｸM-PRO" w:eastAsia="HG丸ｺﾞｼｯｸM-PRO" w:hAnsi="HG丸ｺﾞｼｯｸM-PRO" w:hint="eastAsia"/>
          <w:bCs/>
          <w:szCs w:val="21"/>
        </w:rPr>
        <w:t>広島大学病院</w:t>
      </w:r>
      <w:r w:rsidR="00AB05D1" w:rsidRPr="008C6D55">
        <w:rPr>
          <w:rFonts w:ascii="HG丸ｺﾞｼｯｸM-PRO" w:eastAsia="HG丸ｺﾞｼｯｸM-PRO" w:hAnsi="HG丸ｺﾞｼｯｸM-PRO" w:hint="eastAsia"/>
          <w:bCs/>
          <w:szCs w:val="21"/>
        </w:rPr>
        <w:t>では、以下の臨床研究に協力しており、あなたから得られた診療情報を、他の研究機関に提供させていただきます。研究のために、新たな検査などは行いません。この研究の対象者にあたる方で、ご質問がある場合や研究目的に利用または提供されることを希望されない場合は、遠慮なく下記の担当者までご連絡ください。お申し出による不利益は一切ありません。</w:t>
      </w:r>
    </w:p>
    <w:p w14:paraId="41A99C14" w14:textId="3C40A8CD" w:rsidR="00AB05D1" w:rsidRPr="008C6D55" w:rsidRDefault="00AB05D1" w:rsidP="007D3E94">
      <w:pPr>
        <w:ind w:firstLineChars="100" w:firstLine="210"/>
        <w:rPr>
          <w:rFonts w:ascii="HG丸ｺﾞｼｯｸM-PRO" w:eastAsia="HG丸ｺﾞｼｯｸM-PRO" w:hAnsi="HG丸ｺﾞｼｯｸM-PRO"/>
          <w:bCs/>
          <w:szCs w:val="21"/>
        </w:rPr>
      </w:pPr>
      <w:r w:rsidRPr="008C6D55">
        <w:rPr>
          <w:rFonts w:ascii="HG丸ｺﾞｼｯｸM-PRO" w:eastAsia="HG丸ｺﾞｼｯｸM-PRO" w:hAnsi="HG丸ｺﾞｼｯｸM-PRO" w:hint="eastAsia"/>
          <w:bCs/>
          <w:szCs w:val="21"/>
        </w:rPr>
        <w:t>ただし、すでに解析を終了している場合には、研究データから情報を削除できない場合がありますので、ご了承ください。</w:t>
      </w:r>
    </w:p>
    <w:p w14:paraId="74DBC8EB" w14:textId="77777777" w:rsidR="00AB05D1" w:rsidRPr="008C6D55" w:rsidRDefault="00AB05D1" w:rsidP="00AB05D1">
      <w:pPr>
        <w:rPr>
          <w:rFonts w:ascii="HG丸ｺﾞｼｯｸM-PRO" w:eastAsia="HG丸ｺﾞｼｯｸM-PRO" w:hAnsi="HG丸ｺﾞｼｯｸM-PRO"/>
          <w:bCs/>
          <w:szCs w:val="21"/>
        </w:rPr>
      </w:pPr>
    </w:p>
    <w:p w14:paraId="7124C0D3" w14:textId="77777777" w:rsidR="00AB05D1" w:rsidRPr="008C6D55" w:rsidRDefault="00AB05D1" w:rsidP="00AB05D1">
      <w:pPr>
        <w:rPr>
          <w:rFonts w:ascii="HG丸ｺﾞｼｯｸM-PRO" w:eastAsia="HG丸ｺﾞｼｯｸM-PRO" w:hAnsi="HG丸ｺﾞｼｯｸM-PRO"/>
          <w:bCs/>
          <w:szCs w:val="21"/>
        </w:rPr>
      </w:pPr>
      <w:r w:rsidRPr="008C6D55">
        <w:rPr>
          <w:rFonts w:ascii="HG丸ｺﾞｼｯｸM-PRO" w:eastAsia="HG丸ｺﾞｼｯｸM-PRO" w:hAnsi="HG丸ｺﾞｼｯｸM-PRO" w:hint="eastAsia"/>
          <w:bCs/>
          <w:szCs w:val="21"/>
        </w:rPr>
        <w:t>【対象となる方】</w:t>
      </w:r>
    </w:p>
    <w:p w14:paraId="2A065112" w14:textId="26461CA4" w:rsidR="00AB05D1" w:rsidRPr="008C6D55" w:rsidRDefault="00AB05D1" w:rsidP="007D3E94">
      <w:pPr>
        <w:ind w:leftChars="100" w:left="210"/>
        <w:rPr>
          <w:rFonts w:ascii="HG丸ｺﾞｼｯｸM-PRO" w:eastAsia="HG丸ｺﾞｼｯｸM-PRO" w:hAnsi="HG丸ｺﾞｼｯｸM-PRO"/>
          <w:bCs/>
          <w:szCs w:val="21"/>
        </w:rPr>
      </w:pPr>
      <w:r w:rsidRPr="008C6D55">
        <w:rPr>
          <w:rFonts w:ascii="HG丸ｺﾞｼｯｸM-PRO" w:eastAsia="HG丸ｺﾞｼｯｸM-PRO" w:hAnsi="HG丸ｺﾞｼｯｸM-PRO" w:hint="eastAsia"/>
          <w:bCs/>
          <w:szCs w:val="21"/>
        </w:rPr>
        <w:t>2021年1月１日以降に、広島大学病院循環器内科で経皮的左心耳閉鎖術治療を受けられた方</w:t>
      </w:r>
    </w:p>
    <w:p w14:paraId="53620C5F" w14:textId="77777777" w:rsidR="00AB05D1" w:rsidRPr="008C6D55" w:rsidRDefault="00AB05D1" w:rsidP="00AB05D1">
      <w:pPr>
        <w:rPr>
          <w:rFonts w:ascii="HG丸ｺﾞｼｯｸM-PRO" w:eastAsia="HG丸ｺﾞｼｯｸM-PRO" w:hAnsi="HG丸ｺﾞｼｯｸM-PRO"/>
          <w:bCs/>
          <w:szCs w:val="21"/>
        </w:rPr>
      </w:pPr>
    </w:p>
    <w:p w14:paraId="76B09063" w14:textId="77777777" w:rsidR="00AB05D1" w:rsidRPr="008C6D55" w:rsidRDefault="00AB05D1" w:rsidP="00AB05D1">
      <w:pPr>
        <w:rPr>
          <w:rFonts w:ascii="HG丸ｺﾞｼｯｸM-PRO" w:eastAsia="HG丸ｺﾞｼｯｸM-PRO" w:hAnsi="HG丸ｺﾞｼｯｸM-PRO"/>
          <w:bCs/>
          <w:szCs w:val="21"/>
        </w:rPr>
      </w:pPr>
      <w:r w:rsidRPr="008C6D55">
        <w:rPr>
          <w:rFonts w:ascii="HG丸ｺﾞｼｯｸM-PRO" w:eastAsia="HG丸ｺﾞｼｯｸM-PRO" w:hAnsi="HG丸ｺﾞｼｯｸM-PRO" w:hint="eastAsia"/>
          <w:bCs/>
          <w:szCs w:val="21"/>
        </w:rPr>
        <w:t>【研究課題名】</w:t>
      </w:r>
    </w:p>
    <w:p w14:paraId="4C6EE49C" w14:textId="71AE6962" w:rsidR="00F911EF" w:rsidRPr="008C6D55" w:rsidRDefault="00F911EF" w:rsidP="007D3E94">
      <w:pPr>
        <w:ind w:leftChars="100" w:left="210"/>
        <w:jc w:val="left"/>
        <w:rPr>
          <w:rFonts w:ascii="HG丸ｺﾞｼｯｸM-PRO" w:eastAsia="HG丸ｺﾞｼｯｸM-PRO" w:hAnsi="HG丸ｺﾞｼｯｸM-PRO"/>
          <w:bCs/>
          <w:szCs w:val="21"/>
        </w:rPr>
      </w:pPr>
      <w:r w:rsidRPr="008C6D55">
        <w:rPr>
          <w:rFonts w:ascii="HG丸ｺﾞｼｯｸM-PRO" w:eastAsia="HG丸ｺﾞｼｯｸM-PRO" w:hAnsi="HG丸ｺﾞｼｯｸM-PRO" w:hint="eastAsia"/>
          <w:bCs/>
          <w:szCs w:val="21"/>
        </w:rPr>
        <w:t>経皮的左心耳閉鎖システムを用いた非弁膜症性心房細動患者の塞栓予防の有効性と安全性に関する多施設レジストリー研究：J-LAAO</w:t>
      </w:r>
    </w:p>
    <w:p w14:paraId="37F97537" w14:textId="77777777" w:rsidR="00F04089" w:rsidRPr="008C6D55" w:rsidRDefault="00F04089" w:rsidP="00F04089">
      <w:pPr>
        <w:rPr>
          <w:rFonts w:ascii="HG丸ｺﾞｼｯｸM-PRO" w:eastAsia="HG丸ｺﾞｼｯｸM-PRO" w:hAnsi="HG丸ｺﾞｼｯｸM-PRO"/>
          <w:szCs w:val="21"/>
        </w:rPr>
      </w:pPr>
    </w:p>
    <w:p w14:paraId="372A57C6" w14:textId="77777777" w:rsidR="007B1BE1" w:rsidRPr="008C6D55" w:rsidRDefault="007B1BE1" w:rsidP="007B1BE1">
      <w:pPr>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【研究の意義・目的】</w:t>
      </w:r>
    </w:p>
    <w:p w14:paraId="6E760EB5" w14:textId="0C01ACC5" w:rsidR="007B1BE1" w:rsidRPr="008C6D55" w:rsidRDefault="007B1BE1" w:rsidP="007D3E94">
      <w:pPr>
        <w:ind w:leftChars="100" w:left="210"/>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本研究は、</w:t>
      </w:r>
      <w:r w:rsidRPr="008C6D55">
        <w:rPr>
          <w:rFonts w:ascii="HG丸ｺﾞｼｯｸM-PRO" w:eastAsia="HG丸ｺﾞｼｯｸM-PRO" w:hAnsi="HG丸ｺﾞｼｯｸM-PRO" w:hint="eastAsia"/>
        </w:rPr>
        <w:t>塞栓症リスクが高いにもかかわらず長期的抗凝固療法を行うことができない非弁膜症性心房細動患者</w:t>
      </w:r>
      <w:r w:rsidRPr="008C6D55">
        <w:rPr>
          <w:rFonts w:ascii="HG丸ｺﾞｼｯｸM-PRO" w:eastAsia="HG丸ｺﾞｼｯｸM-PRO" w:hAnsi="HG丸ｺﾞｼｯｸM-PRO" w:hint="eastAsia"/>
          <w:szCs w:val="21"/>
        </w:rPr>
        <w:t>さんで、日本全国の施設で</w:t>
      </w:r>
      <w:r w:rsidRPr="008C6D55">
        <w:rPr>
          <w:rFonts w:ascii="HG丸ｺﾞｼｯｸM-PRO" w:eastAsia="HG丸ｺﾞｼｯｸM-PRO" w:hAnsi="HG丸ｺﾞｼｯｸM-PRO" w:hint="eastAsia"/>
          <w:bCs/>
          <w:szCs w:val="21"/>
        </w:rPr>
        <w:t>経皮的左心耳閉鎖システムを用いた</w:t>
      </w:r>
      <w:r w:rsidRPr="008C6D55">
        <w:rPr>
          <w:rFonts w:ascii="HG丸ｺﾞｼｯｸM-PRO" w:eastAsia="HG丸ｺﾞｼｯｸM-PRO" w:hAnsi="HG丸ｺﾞｼｯｸM-PRO" w:hint="eastAsia"/>
          <w:szCs w:val="21"/>
        </w:rPr>
        <w:t>治療を受けた患者さんの治療前、治療中、治療後のデータを蓄積して、本治療法を安全かつ有効な治療法とするために活用します。</w:t>
      </w:r>
    </w:p>
    <w:p w14:paraId="54A8270A" w14:textId="77777777" w:rsidR="007B1BE1" w:rsidRPr="008C6D55" w:rsidRDefault="007B1BE1" w:rsidP="007B1BE1">
      <w:pPr>
        <w:rPr>
          <w:rFonts w:ascii="HG丸ｺﾞｼｯｸM-PRO" w:eastAsia="HG丸ｺﾞｼｯｸM-PRO" w:hAnsi="HG丸ｺﾞｼｯｸM-PRO"/>
          <w:szCs w:val="21"/>
        </w:rPr>
      </w:pPr>
    </w:p>
    <w:p w14:paraId="421F3668" w14:textId="32071472" w:rsidR="007B1BE1" w:rsidRPr="008C6D55" w:rsidRDefault="007B1BE1" w:rsidP="007B1BE1">
      <w:pPr>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【提供する診療情報】</w:t>
      </w:r>
    </w:p>
    <w:p w14:paraId="427708FA" w14:textId="788F208A" w:rsidR="007B1BE1" w:rsidRPr="008C6D55" w:rsidRDefault="007B1BE1" w:rsidP="007D3E94">
      <w:pPr>
        <w:ind w:leftChars="100" w:left="210"/>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性別、年齢、身長、体重、</w:t>
      </w:r>
      <w:r w:rsidR="003B1F54" w:rsidRPr="008C6D55">
        <w:rPr>
          <w:rFonts w:ascii="HG丸ｺﾞｼｯｸM-PRO" w:eastAsia="HG丸ｺﾞｼｯｸM-PRO" w:hAnsi="HG丸ｺﾞｼｯｸM-PRO" w:hint="eastAsia"/>
          <w:szCs w:val="21"/>
        </w:rPr>
        <w:t>症状、既往歴</w:t>
      </w:r>
      <w:r w:rsidRPr="008C6D55">
        <w:rPr>
          <w:rFonts w:ascii="HG丸ｺﾞｼｯｸM-PRO" w:eastAsia="HG丸ｺﾞｼｯｸM-PRO" w:hAnsi="HG丸ｺﾞｼｯｸM-PRO" w:hint="eastAsia"/>
          <w:szCs w:val="21"/>
        </w:rPr>
        <w:t>、血液検査、心臓超音波検査、</w:t>
      </w:r>
      <w:r w:rsidR="003B1F54" w:rsidRPr="008C6D55">
        <w:rPr>
          <w:rFonts w:ascii="HG丸ｺﾞｼｯｸM-PRO" w:eastAsia="HG丸ｺﾞｼｯｸM-PRO" w:hAnsi="HG丸ｺﾞｼｯｸM-PRO" w:hint="eastAsia"/>
          <w:szCs w:val="21"/>
        </w:rPr>
        <w:t>CT検査、</w:t>
      </w:r>
      <w:r w:rsidR="003B1F54" w:rsidRPr="008C6D55">
        <w:rPr>
          <w:rFonts w:ascii="HG丸ｺﾞｼｯｸM-PRO" w:eastAsia="HG丸ｺﾞｼｯｸM-PRO" w:hAnsi="HG丸ｺﾞｼｯｸM-PRO" w:hint="eastAsia"/>
          <w:bCs/>
          <w:szCs w:val="21"/>
        </w:rPr>
        <w:t>経皮的左心耳閉鎖</w:t>
      </w:r>
      <w:r w:rsidRPr="008C6D55">
        <w:rPr>
          <w:rFonts w:ascii="HG丸ｺﾞｼｯｸM-PRO" w:eastAsia="HG丸ｺﾞｼｯｸM-PRO" w:hAnsi="HG丸ｺﾞｼｯｸM-PRO" w:hint="eastAsia"/>
          <w:szCs w:val="21"/>
        </w:rPr>
        <w:t>手術日と</w:t>
      </w:r>
      <w:r w:rsidR="003B1F54" w:rsidRPr="008C6D55">
        <w:rPr>
          <w:rFonts w:ascii="HG丸ｺﾞｼｯｸM-PRO" w:eastAsia="HG丸ｺﾞｼｯｸM-PRO" w:hAnsi="HG丸ｺﾞｼｯｸM-PRO" w:hint="eastAsia"/>
          <w:bCs/>
          <w:szCs w:val="21"/>
        </w:rPr>
        <w:t>経皮的左心耳閉鎖術</w:t>
      </w:r>
      <w:r w:rsidRPr="008C6D55">
        <w:rPr>
          <w:rFonts w:ascii="HG丸ｺﾞｼｯｸM-PRO" w:eastAsia="HG丸ｺﾞｼｯｸM-PRO" w:hAnsi="HG丸ｺﾞｼｯｸM-PRO" w:hint="eastAsia"/>
          <w:szCs w:val="21"/>
        </w:rPr>
        <w:t>方法、合併症、術後結果、術後合併症、退院時情報（退院日・退院時転帰）、手術</w:t>
      </w:r>
      <w:r w:rsidR="003B1F54" w:rsidRPr="008C6D55">
        <w:rPr>
          <w:rFonts w:ascii="HG丸ｺﾞｼｯｸM-PRO" w:eastAsia="HG丸ｺﾞｼｯｸM-PRO" w:hAnsi="HG丸ｺﾞｼｯｸM-PRO" w:hint="eastAsia"/>
          <w:szCs w:val="21"/>
        </w:rPr>
        <w:t>45日後・6か月後・1年後</w:t>
      </w:r>
      <w:r w:rsidRPr="008C6D55">
        <w:rPr>
          <w:rFonts w:ascii="HG丸ｺﾞｼｯｸM-PRO" w:eastAsia="HG丸ｺﾞｼｯｸM-PRO" w:hAnsi="HG丸ｺﾞｼｯｸM-PRO" w:hint="eastAsia"/>
          <w:szCs w:val="21"/>
        </w:rPr>
        <w:t>年後</w:t>
      </w:r>
      <w:r w:rsidR="003B1F54" w:rsidRPr="008C6D55">
        <w:rPr>
          <w:rFonts w:ascii="HG丸ｺﾞｼｯｸM-PRO" w:eastAsia="HG丸ｺﾞｼｯｸM-PRO" w:hAnsi="HG丸ｺﾞｼｯｸM-PRO" w:hint="eastAsia"/>
          <w:szCs w:val="21"/>
        </w:rPr>
        <w:t>・2年後・3年後</w:t>
      </w:r>
      <w:r w:rsidRPr="008C6D55">
        <w:rPr>
          <w:rFonts w:ascii="HG丸ｺﾞｼｯｸM-PRO" w:eastAsia="HG丸ｺﾞｼｯｸM-PRO" w:hAnsi="HG丸ｺﾞｼｯｸM-PRO" w:hint="eastAsia"/>
          <w:szCs w:val="21"/>
        </w:rPr>
        <w:t>の</w:t>
      </w:r>
      <w:r w:rsidR="003B1F54" w:rsidRPr="008C6D55">
        <w:rPr>
          <w:rFonts w:ascii="HG丸ｺﾞｼｯｸM-PRO" w:eastAsia="HG丸ｺﾞｼｯｸM-PRO" w:hAnsi="HG丸ｺﾞｼｯｸM-PRO" w:hint="eastAsia"/>
          <w:szCs w:val="21"/>
        </w:rPr>
        <w:t>症状と画像検査所見（CTもしくは心エコー所見）</w:t>
      </w:r>
    </w:p>
    <w:p w14:paraId="04C7A49B" w14:textId="77777777" w:rsidR="007B1BE1" w:rsidRPr="008C6D55" w:rsidRDefault="007B1BE1" w:rsidP="00F04089">
      <w:pPr>
        <w:rPr>
          <w:rFonts w:ascii="HG丸ｺﾞｼｯｸM-PRO" w:eastAsia="HG丸ｺﾞｼｯｸM-PRO" w:hAnsi="HG丸ｺﾞｼｯｸM-PRO"/>
          <w:szCs w:val="21"/>
        </w:rPr>
      </w:pPr>
    </w:p>
    <w:p w14:paraId="16E980F3" w14:textId="77777777" w:rsidR="003B1F54" w:rsidRPr="008C6D55" w:rsidRDefault="003B1F54" w:rsidP="003B1F54">
      <w:pPr>
        <w:rPr>
          <w:rFonts w:ascii="HG丸ｺﾞｼｯｸM-PRO" w:eastAsia="HG丸ｺﾞｼｯｸM-PRO" w:hAnsi="HG丸ｺﾞｼｯｸM-PRO"/>
          <w:bCs/>
          <w:szCs w:val="21"/>
        </w:rPr>
      </w:pPr>
      <w:r w:rsidRPr="008C6D55">
        <w:rPr>
          <w:rFonts w:ascii="HG丸ｺﾞｼｯｸM-PRO" w:eastAsia="HG丸ｺﾞｼｯｸM-PRO" w:hAnsi="HG丸ｺﾞｼｯｸM-PRO" w:hint="eastAsia"/>
          <w:bCs/>
          <w:szCs w:val="21"/>
        </w:rPr>
        <w:t>【診療情報の提供先および提供方法】</w:t>
      </w:r>
    </w:p>
    <w:p w14:paraId="1704A8B2" w14:textId="5CE81062" w:rsidR="003B1F54" w:rsidRPr="008C6D55" w:rsidRDefault="003B1F54" w:rsidP="007D3E94">
      <w:pPr>
        <w:ind w:leftChars="100" w:left="210"/>
        <w:rPr>
          <w:rFonts w:ascii="HG丸ｺﾞｼｯｸM-PRO" w:eastAsia="HG丸ｺﾞｼｯｸM-PRO" w:hAnsi="HG丸ｺﾞｼｯｸM-PRO"/>
          <w:bCs/>
          <w:szCs w:val="21"/>
        </w:rPr>
      </w:pPr>
      <w:r w:rsidRPr="008C6D55">
        <w:rPr>
          <w:rFonts w:ascii="HG丸ｺﾞｼｯｸM-PRO" w:eastAsia="HG丸ｺﾞｼｯｸM-PRO" w:hAnsi="HG丸ｺﾞｼｯｸM-PRO" w:hint="eastAsia"/>
          <w:bCs/>
          <w:szCs w:val="21"/>
        </w:rPr>
        <w:t>上記の診療情報を、</w:t>
      </w:r>
      <w:r w:rsidR="004E39DE" w:rsidRPr="008C6D55">
        <w:rPr>
          <w:rFonts w:ascii="HG丸ｺﾞｼｯｸM-PRO" w:eastAsia="HG丸ｺﾞｼｯｸM-PRO" w:hAnsi="HG丸ｺﾞｼｯｸM-PRO" w:hint="eastAsia"/>
          <w:bCs/>
          <w:szCs w:val="21"/>
        </w:rPr>
        <w:t>J-LAAOデータセンターへ提供します。同データセンターは特定の関係者以外がアクセスできないシステムを用いています</w:t>
      </w:r>
    </w:p>
    <w:p w14:paraId="24C64810" w14:textId="2F53B53C" w:rsidR="004E39DE" w:rsidRPr="008C6D55" w:rsidRDefault="004E39DE" w:rsidP="007D3E94">
      <w:pPr>
        <w:pStyle w:val="a9"/>
        <w:numPr>
          <w:ilvl w:val="0"/>
          <w:numId w:val="4"/>
        </w:numPr>
        <w:ind w:leftChars="100" w:left="570"/>
        <w:rPr>
          <w:rFonts w:ascii="HG丸ｺﾞｼｯｸM-PRO" w:eastAsia="HG丸ｺﾞｼｯｸM-PRO" w:hAnsi="HG丸ｺﾞｼｯｸM-PRO"/>
          <w:bCs/>
          <w:szCs w:val="21"/>
        </w:rPr>
      </w:pPr>
      <w:r w:rsidRPr="008C6D55">
        <w:rPr>
          <w:rFonts w:ascii="HG丸ｺﾞｼｯｸM-PRO" w:eastAsia="HG丸ｺﾞｼｯｸM-PRO" w:hAnsi="HG丸ｺﾞｼｯｸM-PRO"/>
          <w:bCs/>
          <w:szCs w:val="21"/>
        </w:rPr>
        <w:t xml:space="preserve">データ登録事業の責任医師 </w:t>
      </w:r>
    </w:p>
    <w:p w14:paraId="0B72D4EC" w14:textId="77777777" w:rsidR="004E39DE" w:rsidRPr="008C6D55" w:rsidRDefault="004E39DE" w:rsidP="007D3E94">
      <w:pPr>
        <w:ind w:leftChars="100" w:left="210"/>
        <w:rPr>
          <w:rFonts w:ascii="HG丸ｺﾞｼｯｸM-PRO" w:eastAsia="HG丸ｺﾞｼｯｸM-PRO" w:hAnsi="HG丸ｺﾞｼｯｸM-PRO"/>
          <w:bCs/>
          <w:szCs w:val="21"/>
        </w:rPr>
      </w:pPr>
      <w:r w:rsidRPr="008C6D55">
        <w:rPr>
          <w:rFonts w:ascii="HG丸ｺﾞｼｯｸM-PRO" w:eastAsia="HG丸ｺﾞｼｯｸM-PRO" w:hAnsi="HG丸ｺﾞｼｯｸM-PRO"/>
          <w:bCs/>
          <w:szCs w:val="21"/>
        </w:rPr>
        <w:t>主任研究者 日本循環器学会代表理事（千葉大学大学院医学研究院循環器内科学教授） 小</w:t>
      </w:r>
      <w:r w:rsidRPr="008C6D55">
        <w:rPr>
          <w:rFonts w:ascii="HG丸ｺﾞｼｯｸM-PRO" w:eastAsia="HG丸ｺﾞｼｯｸM-PRO" w:hAnsi="HG丸ｺﾞｼｯｸM-PRO"/>
          <w:bCs/>
          <w:szCs w:val="21"/>
        </w:rPr>
        <w:lastRenderedPageBreak/>
        <w:t xml:space="preserve">林 欣夫 </w:t>
      </w:r>
    </w:p>
    <w:p w14:paraId="0D1F7168" w14:textId="77777777" w:rsidR="004E39DE" w:rsidRPr="008C6D55" w:rsidRDefault="004E39DE" w:rsidP="003B1F54">
      <w:pPr>
        <w:rPr>
          <w:rFonts w:ascii="HG丸ｺﾞｼｯｸM-PRO" w:eastAsia="HG丸ｺﾞｼｯｸM-PRO" w:hAnsi="HG丸ｺﾞｼｯｸM-PRO"/>
          <w:bCs/>
          <w:szCs w:val="21"/>
        </w:rPr>
      </w:pPr>
      <w:r w:rsidRPr="008C6D55">
        <w:rPr>
          <w:rFonts w:ascii="HG丸ｺﾞｼｯｸM-PRO" w:eastAsia="HG丸ｺﾞｼｯｸM-PRO" w:hAnsi="HG丸ｺﾞｼｯｸM-PRO"/>
          <w:bCs/>
          <w:szCs w:val="21"/>
        </w:rPr>
        <w:t xml:space="preserve">② 事務局 </w:t>
      </w:r>
    </w:p>
    <w:p w14:paraId="79B79A80" w14:textId="13AF147E" w:rsidR="004E39DE" w:rsidRPr="008C6D55" w:rsidRDefault="004E39DE" w:rsidP="007D3E94">
      <w:pPr>
        <w:pStyle w:val="a9"/>
        <w:numPr>
          <w:ilvl w:val="0"/>
          <w:numId w:val="5"/>
        </w:numPr>
        <w:ind w:leftChars="100" w:left="930"/>
        <w:rPr>
          <w:rFonts w:ascii="HG丸ｺﾞｼｯｸM-PRO" w:eastAsia="HG丸ｺﾞｼｯｸM-PRO" w:hAnsi="HG丸ｺﾞｼｯｸM-PRO"/>
          <w:bCs/>
          <w:szCs w:val="21"/>
        </w:rPr>
      </w:pPr>
      <w:r w:rsidRPr="008C6D55">
        <w:rPr>
          <w:rFonts w:ascii="HG丸ｺﾞｼｯｸM-PRO" w:eastAsia="HG丸ｺﾞｼｯｸM-PRO" w:hAnsi="HG丸ｺﾞｼｯｸM-PRO"/>
          <w:bCs/>
          <w:szCs w:val="21"/>
        </w:rPr>
        <w:t xml:space="preserve">データ登録に関するお問い合わせ、データセンター </w:t>
      </w:r>
    </w:p>
    <w:p w14:paraId="658FCFF1" w14:textId="77777777" w:rsidR="004E39DE" w:rsidRPr="008C6D55" w:rsidRDefault="004E39DE" w:rsidP="007D3E94">
      <w:pPr>
        <w:ind w:leftChars="200" w:left="420"/>
        <w:rPr>
          <w:rFonts w:ascii="HG丸ｺﾞｼｯｸM-PRO" w:eastAsia="HG丸ｺﾞｼｯｸM-PRO" w:hAnsi="HG丸ｺﾞｼｯｸM-PRO"/>
          <w:bCs/>
          <w:szCs w:val="21"/>
        </w:rPr>
      </w:pPr>
      <w:r w:rsidRPr="008C6D55">
        <w:rPr>
          <w:rFonts w:ascii="HG丸ｺﾞｼｯｸM-PRO" w:eastAsia="HG丸ｺﾞｼｯｸM-PRO" w:hAnsi="HG丸ｺﾞｼｯｸM-PRO"/>
          <w:bCs/>
          <w:szCs w:val="21"/>
        </w:rPr>
        <w:t xml:space="preserve">住所：〒564-8565 吹田市岸部新町6-1 </w:t>
      </w:r>
    </w:p>
    <w:p w14:paraId="20F4CED2" w14:textId="77777777" w:rsidR="004E39DE" w:rsidRPr="008C6D55" w:rsidRDefault="004E39DE" w:rsidP="007D3E94">
      <w:pPr>
        <w:ind w:leftChars="200" w:left="420"/>
        <w:rPr>
          <w:rFonts w:ascii="HG丸ｺﾞｼｯｸM-PRO" w:eastAsia="HG丸ｺﾞｼｯｸM-PRO" w:hAnsi="HG丸ｺﾞｼｯｸM-PRO"/>
          <w:bCs/>
          <w:szCs w:val="21"/>
        </w:rPr>
      </w:pPr>
      <w:r w:rsidRPr="008C6D55">
        <w:rPr>
          <w:rFonts w:ascii="HG丸ｺﾞｼｯｸM-PRO" w:eastAsia="HG丸ｺﾞｼｯｸM-PRO" w:hAnsi="HG丸ｺﾞｼｯｸM-PRO"/>
          <w:bCs/>
          <w:szCs w:val="21"/>
        </w:rPr>
        <w:t xml:space="preserve">機関名：国立循環器病研究センター・オープンイノベーションセンター </w:t>
      </w:r>
    </w:p>
    <w:p w14:paraId="5BC315BF" w14:textId="77777777" w:rsidR="004E39DE" w:rsidRPr="008C6D55" w:rsidRDefault="004E39DE" w:rsidP="007D3E94">
      <w:pPr>
        <w:ind w:leftChars="200" w:left="420"/>
        <w:rPr>
          <w:rFonts w:ascii="HG丸ｺﾞｼｯｸM-PRO" w:eastAsia="HG丸ｺﾞｼｯｸM-PRO" w:hAnsi="HG丸ｺﾞｼｯｸM-PRO"/>
          <w:bCs/>
          <w:szCs w:val="21"/>
        </w:rPr>
      </w:pPr>
      <w:r w:rsidRPr="008C6D55">
        <w:rPr>
          <w:rFonts w:ascii="HG丸ｺﾞｼｯｸM-PRO" w:eastAsia="HG丸ｺﾞｼｯｸM-PRO" w:hAnsi="HG丸ｺﾞｼｯｸM-PRO"/>
          <w:bCs/>
          <w:szCs w:val="21"/>
        </w:rPr>
        <w:t xml:space="preserve">責任者：同センター長・宮本 恵宏 </w:t>
      </w:r>
    </w:p>
    <w:p w14:paraId="60E55C6D" w14:textId="77777777" w:rsidR="004E39DE" w:rsidRPr="008C6D55" w:rsidRDefault="004E39DE" w:rsidP="007D3E94">
      <w:pPr>
        <w:ind w:leftChars="200" w:left="420"/>
        <w:rPr>
          <w:rFonts w:ascii="HG丸ｺﾞｼｯｸM-PRO" w:eastAsia="HG丸ｺﾞｼｯｸM-PRO" w:hAnsi="HG丸ｺﾞｼｯｸM-PRO"/>
          <w:bCs/>
          <w:szCs w:val="21"/>
        </w:rPr>
      </w:pPr>
      <w:r w:rsidRPr="008C6D55">
        <w:rPr>
          <w:rFonts w:ascii="HG丸ｺﾞｼｯｸM-PRO" w:eastAsia="HG丸ｺﾞｼｯｸM-PRO" w:hAnsi="HG丸ｺﾞｼｯｸM-PRO"/>
          <w:bCs/>
          <w:szCs w:val="21"/>
        </w:rPr>
        <w:t xml:space="preserve">Tel：06-6170-1070 </w:t>
      </w:r>
    </w:p>
    <w:p w14:paraId="5B41F4DA" w14:textId="77777777" w:rsidR="004E39DE" w:rsidRPr="008C6D55" w:rsidRDefault="004E39DE" w:rsidP="007D3E94">
      <w:pPr>
        <w:ind w:leftChars="200" w:left="420"/>
        <w:rPr>
          <w:rFonts w:ascii="HG丸ｺﾞｼｯｸM-PRO" w:eastAsia="HG丸ｺﾞｼｯｸM-PRO" w:hAnsi="HG丸ｺﾞｼｯｸM-PRO"/>
          <w:bCs/>
          <w:szCs w:val="21"/>
        </w:rPr>
      </w:pPr>
      <w:r w:rsidRPr="008C6D55">
        <w:rPr>
          <w:rFonts w:ascii="HG丸ｺﾞｼｯｸM-PRO" w:eastAsia="HG丸ｺﾞｼｯｸM-PRO" w:hAnsi="HG丸ｺﾞｼｯｸM-PRO"/>
          <w:bCs/>
          <w:szCs w:val="21"/>
        </w:rPr>
        <w:t xml:space="preserve">Fax: 06-6170-1646 </w:t>
      </w:r>
    </w:p>
    <w:p w14:paraId="2269F71D" w14:textId="5C546F35" w:rsidR="004E39DE" w:rsidRPr="008C6D55" w:rsidRDefault="004E39DE" w:rsidP="007D3E94">
      <w:pPr>
        <w:ind w:leftChars="200" w:left="420"/>
        <w:rPr>
          <w:rFonts w:ascii="HG丸ｺﾞｼｯｸM-PRO" w:eastAsia="HG丸ｺﾞｼｯｸM-PRO" w:hAnsi="HG丸ｺﾞｼｯｸM-PRO"/>
          <w:bCs/>
          <w:szCs w:val="21"/>
        </w:rPr>
      </w:pPr>
      <w:r w:rsidRPr="008C6D55">
        <w:rPr>
          <w:rFonts w:ascii="HG丸ｺﾞｼｯｸM-PRO" w:eastAsia="HG丸ｺﾞｼｯｸM-PRO" w:hAnsi="HG丸ｺﾞｼｯｸM-PRO"/>
          <w:bCs/>
          <w:szCs w:val="21"/>
        </w:rPr>
        <w:t xml:space="preserve">Email: </w:t>
      </w:r>
      <w:hyperlink r:id="rId7" w:history="1">
        <w:r w:rsidRPr="008C6D55">
          <w:rPr>
            <w:rStyle w:val="ab"/>
            <w:rFonts w:ascii="HG丸ｺﾞｼｯｸM-PRO" w:eastAsia="HG丸ｺﾞｼｯｸM-PRO" w:hAnsi="HG丸ｺﾞｼｯｸM-PRO"/>
            <w:bCs/>
            <w:color w:val="auto"/>
            <w:szCs w:val="21"/>
          </w:rPr>
          <w:t>LAAC-DM@ml.ncvc.go.jp</w:t>
        </w:r>
      </w:hyperlink>
      <w:r w:rsidRPr="008C6D55">
        <w:rPr>
          <w:rFonts w:ascii="HG丸ｺﾞｼｯｸM-PRO" w:eastAsia="HG丸ｺﾞｼｯｸM-PRO" w:hAnsi="HG丸ｺﾞｼｯｸM-PRO"/>
          <w:bCs/>
          <w:szCs w:val="21"/>
        </w:rPr>
        <w:t xml:space="preserve"> </w:t>
      </w:r>
    </w:p>
    <w:p w14:paraId="2EB4A0A9" w14:textId="77777777" w:rsidR="004E39DE" w:rsidRPr="008C6D55" w:rsidRDefault="004E39DE" w:rsidP="007D3E94">
      <w:pPr>
        <w:ind w:leftChars="100" w:left="210"/>
        <w:rPr>
          <w:rFonts w:ascii="HG丸ｺﾞｼｯｸM-PRO" w:eastAsia="HG丸ｺﾞｼｯｸM-PRO" w:hAnsi="HG丸ｺﾞｼｯｸM-PRO"/>
          <w:bCs/>
          <w:szCs w:val="21"/>
        </w:rPr>
      </w:pPr>
    </w:p>
    <w:p w14:paraId="075D5671" w14:textId="22C9D0CB" w:rsidR="004E39DE" w:rsidRPr="008C6D55" w:rsidRDefault="004E39DE" w:rsidP="007D3E94">
      <w:pPr>
        <w:pStyle w:val="a9"/>
        <w:numPr>
          <w:ilvl w:val="0"/>
          <w:numId w:val="5"/>
        </w:numPr>
        <w:ind w:leftChars="100" w:left="930"/>
        <w:rPr>
          <w:rFonts w:ascii="HG丸ｺﾞｼｯｸM-PRO" w:eastAsia="HG丸ｺﾞｼｯｸM-PRO" w:hAnsi="HG丸ｺﾞｼｯｸM-PRO"/>
          <w:bCs/>
          <w:szCs w:val="21"/>
        </w:rPr>
      </w:pPr>
      <w:r w:rsidRPr="008C6D55">
        <w:rPr>
          <w:rFonts w:ascii="HG丸ｺﾞｼｯｸM-PRO" w:eastAsia="HG丸ｺﾞｼｯｸM-PRO" w:hAnsi="HG丸ｺﾞｼｯｸM-PRO"/>
          <w:bCs/>
          <w:szCs w:val="21"/>
        </w:rPr>
        <w:t xml:space="preserve">上記以外のお問い合わせ </w:t>
      </w:r>
    </w:p>
    <w:p w14:paraId="592D67D8" w14:textId="77777777" w:rsidR="004E39DE" w:rsidRPr="008C6D55" w:rsidRDefault="004E39DE" w:rsidP="007D3E94">
      <w:pPr>
        <w:ind w:leftChars="200" w:left="420"/>
        <w:rPr>
          <w:rFonts w:ascii="HG丸ｺﾞｼｯｸM-PRO" w:eastAsia="HG丸ｺﾞｼｯｸM-PRO" w:hAnsi="HG丸ｺﾞｼｯｸM-PRO"/>
          <w:bCs/>
          <w:szCs w:val="21"/>
        </w:rPr>
      </w:pPr>
      <w:r w:rsidRPr="008C6D55">
        <w:rPr>
          <w:rFonts w:ascii="HG丸ｺﾞｼｯｸM-PRO" w:eastAsia="HG丸ｺﾞｼｯｸM-PRO" w:hAnsi="HG丸ｺﾞｼｯｸM-PRO"/>
          <w:bCs/>
          <w:szCs w:val="21"/>
        </w:rPr>
        <w:t xml:space="preserve">住所：〒101-0047 東京都千代田区内神田1-18-13 内神田中央ビル6階 </w:t>
      </w:r>
    </w:p>
    <w:p w14:paraId="13EE5AB8" w14:textId="77777777" w:rsidR="004E39DE" w:rsidRPr="008C6D55" w:rsidRDefault="004E39DE" w:rsidP="007D3E94">
      <w:pPr>
        <w:ind w:leftChars="200" w:left="420"/>
        <w:rPr>
          <w:rFonts w:ascii="HG丸ｺﾞｼｯｸM-PRO" w:eastAsia="HG丸ｺﾞｼｯｸM-PRO" w:hAnsi="HG丸ｺﾞｼｯｸM-PRO"/>
          <w:bCs/>
          <w:szCs w:val="21"/>
        </w:rPr>
      </w:pPr>
      <w:r w:rsidRPr="008C6D55">
        <w:rPr>
          <w:rFonts w:ascii="HG丸ｺﾞｼｯｸM-PRO" w:eastAsia="HG丸ｺﾞｼｯｸM-PRO" w:hAnsi="HG丸ｺﾞｼｯｸM-PRO"/>
          <w:bCs/>
          <w:szCs w:val="21"/>
        </w:rPr>
        <w:t xml:space="preserve">機関名：一般社団法人 日本循環器学会 </w:t>
      </w:r>
    </w:p>
    <w:p w14:paraId="38676B72" w14:textId="77777777" w:rsidR="004E39DE" w:rsidRPr="008C6D55" w:rsidRDefault="004E39DE" w:rsidP="007D3E94">
      <w:pPr>
        <w:ind w:leftChars="200" w:left="420"/>
        <w:rPr>
          <w:rFonts w:ascii="HG丸ｺﾞｼｯｸM-PRO" w:eastAsia="HG丸ｺﾞｼｯｸM-PRO" w:hAnsi="HG丸ｺﾞｼｯｸM-PRO"/>
          <w:bCs/>
          <w:szCs w:val="21"/>
        </w:rPr>
      </w:pPr>
      <w:r w:rsidRPr="008C6D55">
        <w:rPr>
          <w:rFonts w:ascii="HG丸ｺﾞｼｯｸM-PRO" w:eastAsia="HG丸ｺﾞｼｯｸM-PRO" w:hAnsi="HG丸ｺﾞｼｯｸM-PRO"/>
          <w:bCs/>
          <w:szCs w:val="21"/>
        </w:rPr>
        <w:t xml:space="preserve">Tel：03-6775-9113 </w:t>
      </w:r>
    </w:p>
    <w:p w14:paraId="5AC591C6" w14:textId="77777777" w:rsidR="004E39DE" w:rsidRPr="008C6D55" w:rsidRDefault="004E39DE" w:rsidP="007D3E94">
      <w:pPr>
        <w:ind w:leftChars="200" w:left="420"/>
        <w:rPr>
          <w:rFonts w:ascii="HG丸ｺﾞｼｯｸM-PRO" w:eastAsia="HG丸ｺﾞｼｯｸM-PRO" w:hAnsi="HG丸ｺﾞｼｯｸM-PRO"/>
          <w:bCs/>
          <w:szCs w:val="21"/>
        </w:rPr>
      </w:pPr>
      <w:r w:rsidRPr="008C6D55">
        <w:rPr>
          <w:rFonts w:ascii="HG丸ｺﾞｼｯｸM-PRO" w:eastAsia="HG丸ｺﾞｼｯｸM-PRO" w:hAnsi="HG丸ｺﾞｼｯｸM-PRO"/>
          <w:bCs/>
          <w:szCs w:val="21"/>
        </w:rPr>
        <w:t xml:space="preserve">Fax：03-6775-9115 </w:t>
      </w:r>
    </w:p>
    <w:p w14:paraId="2D134A73" w14:textId="687630AB" w:rsidR="003B1F54" w:rsidRPr="008C6D55" w:rsidRDefault="004E39DE" w:rsidP="007D3E94">
      <w:pPr>
        <w:ind w:leftChars="200" w:left="420"/>
        <w:rPr>
          <w:rFonts w:ascii="HG丸ｺﾞｼｯｸM-PRO" w:eastAsia="HG丸ｺﾞｼｯｸM-PRO" w:hAnsi="HG丸ｺﾞｼｯｸM-PRO"/>
          <w:bCs/>
          <w:szCs w:val="21"/>
        </w:rPr>
      </w:pPr>
      <w:r w:rsidRPr="008C6D55">
        <w:rPr>
          <w:rFonts w:ascii="HG丸ｺﾞｼｯｸM-PRO" w:eastAsia="HG丸ｺﾞｼｯｸM-PRO" w:hAnsi="HG丸ｺﾞｼｯｸM-PRO"/>
          <w:bCs/>
          <w:szCs w:val="21"/>
        </w:rPr>
        <w:t xml:space="preserve">E-mail：device@j-circ.or.jp </w:t>
      </w:r>
    </w:p>
    <w:p w14:paraId="4865459C" w14:textId="77777777" w:rsidR="004E39DE" w:rsidRPr="008C6D55" w:rsidRDefault="004E39DE" w:rsidP="004E39DE">
      <w:pPr>
        <w:rPr>
          <w:rFonts w:ascii="HG丸ｺﾞｼｯｸM-PRO" w:eastAsia="HG丸ｺﾞｼｯｸM-PRO" w:hAnsi="HG丸ｺﾞｼｯｸM-PRO"/>
          <w:bCs/>
          <w:szCs w:val="21"/>
        </w:rPr>
      </w:pPr>
    </w:p>
    <w:p w14:paraId="581BD5F9" w14:textId="77777777" w:rsidR="003B1F54" w:rsidRPr="008C6D55" w:rsidRDefault="003B1F54" w:rsidP="003B1F54">
      <w:pPr>
        <w:rPr>
          <w:rFonts w:ascii="HG丸ｺﾞｼｯｸM-PRO" w:eastAsia="HG丸ｺﾞｼｯｸM-PRO" w:hAnsi="HG丸ｺﾞｼｯｸM-PRO"/>
          <w:bCs/>
          <w:szCs w:val="21"/>
        </w:rPr>
      </w:pPr>
      <w:r w:rsidRPr="008C6D55">
        <w:rPr>
          <w:rFonts w:ascii="HG丸ｺﾞｼｯｸM-PRO" w:eastAsia="HG丸ｺﾞｼｯｸM-PRO" w:hAnsi="HG丸ｺﾞｼｯｸM-PRO" w:hint="eastAsia"/>
          <w:bCs/>
          <w:szCs w:val="21"/>
        </w:rPr>
        <w:t>・提供方法</w:t>
      </w:r>
    </w:p>
    <w:p w14:paraId="14FBE506" w14:textId="0D5F828F" w:rsidR="003B1F54" w:rsidRPr="008C6D55" w:rsidRDefault="003B1F54" w:rsidP="007D3E94">
      <w:pPr>
        <w:ind w:leftChars="100" w:left="210"/>
        <w:rPr>
          <w:rFonts w:ascii="HG丸ｺﾞｼｯｸM-PRO" w:eastAsia="HG丸ｺﾞｼｯｸM-PRO" w:hAnsi="HG丸ｺﾞｼｯｸM-PRO"/>
          <w:bCs/>
          <w:szCs w:val="21"/>
        </w:rPr>
      </w:pPr>
      <w:r w:rsidRPr="008C6D55">
        <w:rPr>
          <w:rFonts w:ascii="HG丸ｺﾞｼｯｸM-PRO" w:eastAsia="HG丸ｺﾞｼｯｸM-PRO" w:hAnsi="HG丸ｺﾞｼｯｸM-PRO" w:hint="eastAsia"/>
          <w:bCs/>
          <w:szCs w:val="21"/>
        </w:rPr>
        <w:t>本研究で収集した情報を、機密性や安全性の措置が講じられたクラウド型の臨床情報収集システムに入力し、全国規模で行われている「</w:t>
      </w:r>
      <w:r w:rsidR="004E39DE" w:rsidRPr="008C6D55">
        <w:rPr>
          <w:rFonts w:ascii="HG丸ｺﾞｼｯｸM-PRO" w:eastAsia="HG丸ｺﾞｼｯｸM-PRO" w:hAnsi="HG丸ｺﾞｼｯｸM-PRO" w:hint="eastAsia"/>
          <w:bCs/>
          <w:szCs w:val="21"/>
        </w:rPr>
        <w:t>J-LAAO</w:t>
      </w:r>
      <w:r w:rsidRPr="008C6D55">
        <w:rPr>
          <w:rFonts w:ascii="HG丸ｺﾞｼｯｸM-PRO" w:eastAsia="HG丸ｺﾞｼｯｸM-PRO" w:hAnsi="HG丸ｺﾞｼｯｸM-PRO" w:hint="eastAsia"/>
          <w:bCs/>
          <w:szCs w:val="21"/>
        </w:rPr>
        <w:t>」へ登録いたします。提供する際は、あなたを特定できる情報は記載せず、個人が特定できないように配慮いたします。詳細は、日本不整脈心電学会ホームページをご覧ください。</w:t>
      </w:r>
    </w:p>
    <w:p w14:paraId="1E8DD6A5" w14:textId="49AC0487" w:rsidR="003B1F54" w:rsidRPr="008C6D55" w:rsidRDefault="00902B8A" w:rsidP="007D3E94">
      <w:pPr>
        <w:ind w:leftChars="100" w:left="210"/>
        <w:rPr>
          <w:rFonts w:ascii="HG丸ｺﾞｼｯｸM-PRO" w:eastAsia="HG丸ｺﾞｼｯｸM-PRO" w:hAnsi="HG丸ｺﾞｼｯｸM-PRO"/>
          <w:bCs/>
          <w:szCs w:val="21"/>
        </w:rPr>
      </w:pPr>
      <w:hyperlink r:id="rId8" w:history="1">
        <w:r w:rsidRPr="008C6D55">
          <w:rPr>
            <w:rStyle w:val="ab"/>
            <w:rFonts w:ascii="HG丸ｺﾞｼｯｸM-PRO" w:eastAsia="HG丸ｺﾞｼｯｸM-PRO" w:hAnsi="HG丸ｺﾞｼｯｸM-PRO" w:hint="eastAsia"/>
            <w:bCs/>
            <w:color w:val="auto"/>
            <w:szCs w:val="21"/>
          </w:rPr>
          <w:t>http://new.jhrs.or.jp/case-registry/</w:t>
        </w:r>
      </w:hyperlink>
    </w:p>
    <w:p w14:paraId="2D93BE76" w14:textId="77777777" w:rsidR="00902B8A" w:rsidRPr="008C6D55" w:rsidRDefault="00902B8A" w:rsidP="007D3E94">
      <w:pPr>
        <w:ind w:leftChars="100" w:left="210"/>
        <w:rPr>
          <w:rFonts w:ascii="HG丸ｺﾞｼｯｸM-PRO" w:eastAsia="HG丸ｺﾞｼｯｸM-PRO" w:hAnsi="HG丸ｺﾞｼｯｸM-PRO"/>
          <w:bCs/>
          <w:szCs w:val="21"/>
        </w:rPr>
      </w:pPr>
    </w:p>
    <w:p w14:paraId="27F2047C" w14:textId="16FCFC92" w:rsidR="00F04089" w:rsidRPr="008C6D55" w:rsidRDefault="007D3E94" w:rsidP="00F04089">
      <w:pPr>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・提供開始日</w:t>
      </w:r>
    </w:p>
    <w:p w14:paraId="02722AEF" w14:textId="74027DD3" w:rsidR="007D3E94" w:rsidRPr="008C6D55" w:rsidRDefault="007D3E94" w:rsidP="00F04089">
      <w:pPr>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 xml:space="preserve">　広島大学における変更申請実施許可日以降</w:t>
      </w:r>
    </w:p>
    <w:p w14:paraId="055568FE" w14:textId="4CC0732D" w:rsidR="007D3E94" w:rsidRPr="008C6D55" w:rsidRDefault="007D3E94" w:rsidP="00F04089">
      <w:pPr>
        <w:rPr>
          <w:rFonts w:ascii="HG丸ｺﾞｼｯｸM-PRO" w:eastAsia="HG丸ｺﾞｼｯｸM-PRO" w:hAnsi="HG丸ｺﾞｼｯｸM-PRO"/>
          <w:szCs w:val="21"/>
        </w:rPr>
      </w:pPr>
    </w:p>
    <w:p w14:paraId="0E0F6230" w14:textId="54C970F8" w:rsidR="00AD73EB" w:rsidRPr="008C6D55" w:rsidRDefault="00AD73EB" w:rsidP="00F04089">
      <w:pPr>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【研究期間】</w:t>
      </w:r>
    </w:p>
    <w:p w14:paraId="4EFFB74E" w14:textId="2F4E58A1" w:rsidR="00AD73EB" w:rsidRPr="008C6D55" w:rsidRDefault="00AD73EB" w:rsidP="00F04089">
      <w:pPr>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 xml:space="preserve">　実施許可日（2020年10月22日）～2032年3月31日</w:t>
      </w:r>
    </w:p>
    <w:p w14:paraId="6BAAF552" w14:textId="625D920A" w:rsidR="00AD73EB" w:rsidRPr="008C6D55" w:rsidRDefault="00AD73EB" w:rsidP="00F04089">
      <w:pPr>
        <w:rPr>
          <w:rFonts w:ascii="HG丸ｺﾞｼｯｸM-PRO" w:eastAsia="HG丸ｺﾞｼｯｸM-PRO" w:hAnsi="HG丸ｺﾞｼｯｸM-PRO"/>
          <w:szCs w:val="21"/>
        </w:rPr>
      </w:pPr>
    </w:p>
    <w:p w14:paraId="704270E8" w14:textId="77777777" w:rsidR="007C7AD1" w:rsidRPr="008C6D55" w:rsidRDefault="007C7AD1" w:rsidP="007C7AD1">
      <w:pPr>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w:t>
      </w:r>
      <w:r w:rsidRPr="008C6D55">
        <w:rPr>
          <w:rFonts w:ascii="HG丸ｺﾞｼｯｸM-PRO" w:eastAsia="HG丸ｺﾞｼｯｸM-PRO" w:hAnsi="HG丸ｺﾞｼｯｸM-PRO"/>
          <w:szCs w:val="21"/>
        </w:rPr>
        <w:t>将来の研究のために用いる可能性について</w:t>
      </w:r>
      <w:r w:rsidRPr="008C6D55">
        <w:rPr>
          <w:rFonts w:ascii="HG丸ｺﾞｼｯｸM-PRO" w:eastAsia="HG丸ｺﾞｼｯｸM-PRO" w:hAnsi="HG丸ｺﾞｼｯｸM-PRO" w:hint="eastAsia"/>
          <w:szCs w:val="21"/>
        </w:rPr>
        <w:t>】</w:t>
      </w:r>
    </w:p>
    <w:p w14:paraId="012A5A72" w14:textId="77777777" w:rsidR="00322345" w:rsidRPr="008C6D55" w:rsidRDefault="00322345" w:rsidP="00902B8A">
      <w:pPr>
        <w:ind w:leftChars="100" w:left="210" w:firstLineChars="100" w:firstLine="210"/>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あなたの個人情報をこの研究に用いますが、誰のものかわからないようにして使用されます。また、あなたやあなたのご家族の個人情報が外部に漏れる心配は一切ありません。またこの研究の結果が発表される場合は、名前など個人が特定できる情報は含まれません。当院で対象者を識別できないように個人情報を加工し、データ解析を行われる国立循環器病研究センター・循環器病統合情報センターへデータを登録します。</w:t>
      </w:r>
    </w:p>
    <w:p w14:paraId="54C20852" w14:textId="01A3BA2F" w:rsidR="00322345" w:rsidRPr="008C6D55" w:rsidRDefault="00322345" w:rsidP="00322345">
      <w:pPr>
        <w:ind w:leftChars="100" w:left="210" w:firstLineChars="100" w:firstLine="210"/>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lastRenderedPageBreak/>
        <w:t>個人情報を加工した情報は当院循環器内科の研究室で、研究責任者監督の下、個人情報管理を行う医師のもと保管されます。登録情報の保存期間はこの研究の終了が報告されて</w:t>
      </w:r>
      <w:r w:rsidRPr="008C6D55">
        <w:rPr>
          <w:rFonts w:ascii="HG丸ｺﾞｼｯｸM-PRO" w:eastAsia="HG丸ｺﾞｼｯｸM-PRO" w:hAnsi="HG丸ｺﾞｼｯｸM-PRO"/>
          <w:szCs w:val="21"/>
        </w:rPr>
        <w:t>5年間、もしくは結果の最終報告がされてから3年間のいずれかの遅い日までになります。</w:t>
      </w:r>
    </w:p>
    <w:p w14:paraId="32C60363" w14:textId="77777777" w:rsidR="00322345" w:rsidRPr="008C6D55" w:rsidRDefault="00322345" w:rsidP="00902B8A">
      <w:pPr>
        <w:ind w:leftChars="100" w:left="210" w:firstLineChars="100" w:firstLine="210"/>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登録された情報はこのレジストリー研究以外に使用される可能性がありますが、日本循環器学会においてデータ使用が適切と認められた場合に限られます。</w:t>
      </w:r>
    </w:p>
    <w:p w14:paraId="59C70B4F" w14:textId="705BF158" w:rsidR="00322345" w:rsidRPr="008C6D55" w:rsidRDefault="00322345" w:rsidP="00322345">
      <w:pPr>
        <w:ind w:leftChars="100" w:left="210"/>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本学において将来の研究に使用した場合は、現在御覧いただいている本学のホームページ（人を対象とする生命科学・医学系研究に関する情報公開）</w:t>
      </w:r>
    </w:p>
    <w:p w14:paraId="08D1B611" w14:textId="11CA31B0" w:rsidR="007C7AD1" w:rsidRPr="008C6D55" w:rsidRDefault="00902B8A" w:rsidP="00902B8A">
      <w:pPr>
        <w:ind w:leftChars="100" w:left="210"/>
        <w:rPr>
          <w:rFonts w:ascii="HG丸ｺﾞｼｯｸM-PRO" w:eastAsia="HG丸ｺﾞｼｯｸM-PRO" w:hAnsi="HG丸ｺﾞｼｯｸM-PRO"/>
          <w:szCs w:val="21"/>
        </w:rPr>
      </w:pPr>
      <w:hyperlink r:id="rId9" w:history="1">
        <w:r w:rsidRPr="008C6D55">
          <w:rPr>
            <w:rStyle w:val="ab"/>
            <w:rFonts w:ascii="HG丸ｺﾞｼｯｸM-PRO" w:eastAsia="HG丸ｺﾞｼｯｸM-PRO" w:hAnsi="HG丸ｺﾞｼｯｸM-PRO"/>
            <w:color w:val="auto"/>
            <w:szCs w:val="21"/>
          </w:rPr>
          <w:t>https://med.ethics-system.hiroshima-u.ac.jp/rinri/publish.aspx</w:t>
        </w:r>
      </w:hyperlink>
      <w:r w:rsidR="00322345" w:rsidRPr="008C6D55">
        <w:rPr>
          <w:rFonts w:ascii="HG丸ｺﾞｼｯｸM-PRO" w:eastAsia="HG丸ｺﾞｼｯｸM-PRO" w:hAnsi="HG丸ｺﾞｼｯｸM-PRO"/>
          <w:szCs w:val="21"/>
        </w:rPr>
        <w:t>へその情報を掲載し、拒否の機会を保障、他の研究機関で使用する際は、研究を実施する機関の規定に従い情報を公開します。</w:t>
      </w:r>
    </w:p>
    <w:p w14:paraId="6A029F3C" w14:textId="77777777" w:rsidR="00322345" w:rsidRPr="008C6D55" w:rsidRDefault="00322345" w:rsidP="00322345">
      <w:pPr>
        <w:ind w:leftChars="100" w:left="210"/>
        <w:rPr>
          <w:rFonts w:ascii="HG丸ｺﾞｼｯｸM-PRO" w:eastAsia="HG丸ｺﾞｼｯｸM-PRO" w:hAnsi="HG丸ｺﾞｼｯｸM-PRO"/>
          <w:szCs w:val="21"/>
        </w:rPr>
      </w:pPr>
    </w:p>
    <w:p w14:paraId="0DD00142" w14:textId="12701E4D" w:rsidR="000F1EEE" w:rsidRPr="008C6D55" w:rsidRDefault="000F1EEE" w:rsidP="00F04089">
      <w:pPr>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【研究の実施体制】</w:t>
      </w:r>
    </w:p>
    <w:p w14:paraId="696670AE" w14:textId="77777777" w:rsidR="00AD73EB" w:rsidRPr="008C6D55" w:rsidRDefault="000F1EEE" w:rsidP="000F1EEE">
      <w:pPr>
        <w:ind w:leftChars="100" w:left="210"/>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データ登録事業は、日本循環器学会を実施機関とし、データセンターを国立循環器病研究センターにおいて実施</w:t>
      </w:r>
      <w:r w:rsidR="00AD73EB" w:rsidRPr="008C6D55">
        <w:rPr>
          <w:rFonts w:ascii="HG丸ｺﾞｼｯｸM-PRO" w:eastAsia="HG丸ｺﾞｼｯｸM-PRO" w:hAnsi="HG丸ｺﾞｼｯｸM-PRO" w:hint="eastAsia"/>
          <w:szCs w:val="21"/>
        </w:rPr>
        <w:t>します</w:t>
      </w:r>
      <w:r w:rsidRPr="008C6D55">
        <w:rPr>
          <w:rFonts w:ascii="HG丸ｺﾞｼｯｸM-PRO" w:eastAsia="HG丸ｺﾞｼｯｸM-PRO" w:hAnsi="HG丸ｺﾞｼｯｸM-PRO" w:hint="eastAsia"/>
          <w:szCs w:val="21"/>
        </w:rPr>
        <w:t>。</w:t>
      </w:r>
    </w:p>
    <w:p w14:paraId="7247367A" w14:textId="404F94C3" w:rsidR="000F1EEE" w:rsidRPr="008C6D55" w:rsidRDefault="000F1EEE" w:rsidP="00AD73EB">
      <w:pPr>
        <w:ind w:leftChars="100" w:left="210"/>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登録されたデータを、施術の安全性モニタリング、実施医や実施施設を認定する資料等に活用する場合は、日本循環器学会に加え日本心エコー図学会、日本心血管インターベンション治療学会、日本心臓血管外科学会、日本心臓病学会、日本脳卒中学会、日本不整脈心電学会が共同で実施します。</w:t>
      </w:r>
    </w:p>
    <w:p w14:paraId="480AC7C5" w14:textId="77777777" w:rsidR="007C7AD1" w:rsidRPr="008C6D55" w:rsidRDefault="007C7AD1" w:rsidP="00AD73EB">
      <w:pPr>
        <w:ind w:leftChars="100" w:left="210"/>
        <w:rPr>
          <w:rFonts w:ascii="HG丸ｺﾞｼｯｸM-PRO" w:eastAsia="HG丸ｺﾞｼｯｸM-PRO" w:hAnsi="HG丸ｺﾞｼｯｸM-PRO"/>
          <w:szCs w:val="21"/>
        </w:rPr>
      </w:pPr>
    </w:p>
    <w:p w14:paraId="04DB2EC1" w14:textId="77777777" w:rsidR="00AD73EB" w:rsidRPr="008C6D55" w:rsidRDefault="00AD73EB" w:rsidP="00AD73EB">
      <w:pPr>
        <w:ind w:leftChars="100" w:left="210"/>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研究統括責任者：</w:t>
      </w:r>
    </w:p>
    <w:p w14:paraId="5B97A2A3" w14:textId="12F9666D" w:rsidR="00AD73EB" w:rsidRPr="008C6D55" w:rsidRDefault="00AD73EB" w:rsidP="00AD73EB">
      <w:pPr>
        <w:ind w:leftChars="100" w:left="210"/>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 xml:space="preserve">機関名　日本循環器学会　　　　　　　　　　　　　　　　　　　　　　　　　　　　　　　</w:t>
      </w:r>
    </w:p>
    <w:p w14:paraId="787B0219" w14:textId="3AE006DA" w:rsidR="00AD73EB" w:rsidRPr="008C6D55" w:rsidRDefault="00AD73EB" w:rsidP="00AD73EB">
      <w:pPr>
        <w:ind w:leftChars="100" w:left="210"/>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研究代表者　代表理事（神戸大学・大学院医学研究科・循環器内科・教授）</w:t>
      </w:r>
      <w:r w:rsidRPr="008C6D55">
        <w:rPr>
          <w:rFonts w:ascii="HG丸ｺﾞｼｯｸM-PRO" w:eastAsia="HG丸ｺﾞｼｯｸM-PRO" w:hAnsi="HG丸ｺﾞｼｯｸM-PRO"/>
          <w:szCs w:val="21"/>
        </w:rPr>
        <w:t xml:space="preserve"> 平田　健一</w:t>
      </w:r>
    </w:p>
    <w:p w14:paraId="30855966" w14:textId="0462F383" w:rsidR="000F1EEE" w:rsidRPr="008C6D55" w:rsidRDefault="000F1EEE" w:rsidP="00F04089">
      <w:pPr>
        <w:rPr>
          <w:rFonts w:ascii="HG丸ｺﾞｼｯｸM-PRO" w:eastAsia="HG丸ｺﾞｼｯｸM-PRO" w:hAnsi="HG丸ｺﾞｼｯｸM-PRO"/>
          <w:szCs w:val="21"/>
        </w:rPr>
      </w:pPr>
    </w:p>
    <w:p w14:paraId="63249D0A" w14:textId="64B024B7" w:rsidR="00B465D6" w:rsidRPr="008C6D55" w:rsidRDefault="00B465D6" w:rsidP="00F04089">
      <w:pPr>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【本院における研究責任者】</w:t>
      </w:r>
    </w:p>
    <w:p w14:paraId="547D7957" w14:textId="58F85565" w:rsidR="00B465D6" w:rsidRPr="008C6D55" w:rsidRDefault="00B465D6" w:rsidP="00F04089">
      <w:pPr>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 xml:space="preserve">　広島大学大学院医系科学研究科循環器内科学　教授　中野　由紀子</w:t>
      </w:r>
    </w:p>
    <w:p w14:paraId="38DB6790" w14:textId="679D5CB5" w:rsidR="00B465D6" w:rsidRPr="008C6D55" w:rsidRDefault="00B465D6" w:rsidP="00F04089">
      <w:pPr>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 xml:space="preserve">　</w:t>
      </w:r>
      <w:r w:rsidR="007D35E1" w:rsidRPr="008C6D55">
        <w:rPr>
          <w:rFonts w:ascii="HG丸ｺﾞｼｯｸM-PRO" w:eastAsia="HG丸ｺﾞｼｯｸM-PRO" w:hAnsi="HG丸ｺﾞｼｯｸM-PRO" w:hint="eastAsia"/>
          <w:szCs w:val="21"/>
        </w:rPr>
        <w:t>研究機関の長：理事 田中　純子</w:t>
      </w:r>
    </w:p>
    <w:p w14:paraId="1BCBC6D7" w14:textId="77777777" w:rsidR="001F7471" w:rsidRPr="008C6D55" w:rsidRDefault="001F7471" w:rsidP="00F04089">
      <w:pPr>
        <w:rPr>
          <w:rFonts w:ascii="HG丸ｺﾞｼｯｸM-PRO" w:eastAsia="HG丸ｺﾞｼｯｸM-PRO" w:hAnsi="HG丸ｺﾞｼｯｸM-PRO"/>
          <w:szCs w:val="21"/>
        </w:rPr>
      </w:pPr>
    </w:p>
    <w:p w14:paraId="3F52D8FC" w14:textId="77777777" w:rsidR="00474BBB" w:rsidRPr="008C6D55" w:rsidRDefault="00474BBB" w:rsidP="00474BBB">
      <w:pPr>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【当院の問合せ窓口】</w:t>
      </w:r>
    </w:p>
    <w:p w14:paraId="685B1D07" w14:textId="77777777" w:rsidR="00474BBB" w:rsidRPr="008C6D55" w:rsidRDefault="00474BBB" w:rsidP="007D3E94">
      <w:pPr>
        <w:ind w:leftChars="100" w:left="210"/>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広島大学病院 循環器内科</w:t>
      </w:r>
    </w:p>
    <w:p w14:paraId="0A757B73" w14:textId="77777777" w:rsidR="00474BBB" w:rsidRPr="008C6D55" w:rsidRDefault="00474BBB" w:rsidP="007D3E94">
      <w:pPr>
        <w:ind w:leftChars="100" w:left="210"/>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教授 中野 由紀子</w:t>
      </w:r>
    </w:p>
    <w:p w14:paraId="580D9F73" w14:textId="77777777" w:rsidR="00474BBB" w:rsidRPr="008C6D55" w:rsidRDefault="00474BBB" w:rsidP="007D3E94">
      <w:pPr>
        <w:ind w:leftChars="100" w:left="210"/>
        <w:rPr>
          <w:rFonts w:ascii="HG丸ｺﾞｼｯｸM-PRO" w:eastAsia="HG丸ｺﾞｼｯｸM-PRO" w:hAnsi="HG丸ｺﾞｼｯｸM-PRO"/>
          <w:szCs w:val="21"/>
        </w:rPr>
      </w:pPr>
      <w:r w:rsidRPr="008C6D55">
        <w:rPr>
          <w:rFonts w:ascii="HG丸ｺﾞｼｯｸM-PRO" w:eastAsia="HG丸ｺﾞｼｯｸM-PRO" w:hAnsi="HG丸ｺﾞｼｯｸM-PRO" w:hint="eastAsia"/>
          <w:szCs w:val="21"/>
        </w:rPr>
        <w:t>電話番号 082-257-5540</w:t>
      </w:r>
    </w:p>
    <w:p w14:paraId="46EC74DA" w14:textId="09873AFD" w:rsidR="003D2395" w:rsidRPr="008C6D55" w:rsidRDefault="003D2395" w:rsidP="003D2395">
      <w:pPr>
        <w:pStyle w:val="a9"/>
        <w:ind w:leftChars="201" w:left="422"/>
        <w:rPr>
          <w:rFonts w:ascii="HG丸ｺﾞｼｯｸM-PRO" w:eastAsia="HG丸ｺﾞｼｯｸM-PRO" w:hAnsi="HG丸ｺﾞｼｯｸM-PRO"/>
          <w:szCs w:val="21"/>
        </w:rPr>
      </w:pPr>
    </w:p>
    <w:p w14:paraId="00B3549D" w14:textId="77777777" w:rsidR="00C174E5" w:rsidRPr="008C6D55" w:rsidRDefault="00C174E5" w:rsidP="00C174E5">
      <w:pPr>
        <w:jc w:val="center"/>
        <w:rPr>
          <w:rFonts w:ascii="HG丸ｺﾞｼｯｸM-PRO" w:eastAsia="HG丸ｺﾞｼｯｸM-PRO" w:hAnsi="HG丸ｺﾞｼｯｸM-PRO"/>
          <w:szCs w:val="21"/>
        </w:rPr>
      </w:pPr>
    </w:p>
    <w:p w14:paraId="76998F0B" w14:textId="77777777" w:rsidR="00C174E5" w:rsidRPr="008C6D55" w:rsidRDefault="00C174E5" w:rsidP="00F04089">
      <w:pPr>
        <w:rPr>
          <w:rFonts w:ascii="HG丸ｺﾞｼｯｸM-PRO" w:eastAsia="HG丸ｺﾞｼｯｸM-PRO" w:hAnsi="HG丸ｺﾞｼｯｸM-PRO"/>
          <w:szCs w:val="21"/>
        </w:rPr>
      </w:pPr>
    </w:p>
    <w:sectPr w:rsidR="00C174E5" w:rsidRPr="008C6D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7B651" w14:textId="77777777" w:rsidR="00C72668" w:rsidRDefault="00C72668" w:rsidP="0055491F">
      <w:r>
        <w:separator/>
      </w:r>
    </w:p>
  </w:endnote>
  <w:endnote w:type="continuationSeparator" w:id="0">
    <w:p w14:paraId="7EF1A0A2" w14:textId="77777777" w:rsidR="00C72668" w:rsidRDefault="00C72668" w:rsidP="0055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中ゴシック体">
    <w:altName w:val="ＭＳ ゴシック"/>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BC25E" w14:textId="77777777" w:rsidR="00C72668" w:rsidRDefault="00C72668" w:rsidP="0055491F">
      <w:r>
        <w:separator/>
      </w:r>
    </w:p>
  </w:footnote>
  <w:footnote w:type="continuationSeparator" w:id="0">
    <w:p w14:paraId="4B60347F" w14:textId="77777777" w:rsidR="00C72668" w:rsidRDefault="00C72668" w:rsidP="0055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D65BF"/>
    <w:multiLevelType w:val="hybridMultilevel"/>
    <w:tmpl w:val="6BD40CF2"/>
    <w:lvl w:ilvl="0" w:tplc="04090011">
      <w:start w:val="1"/>
      <w:numFmt w:val="decimalEnclosedCircle"/>
      <w:lvlText w:val="%1"/>
      <w:lvlJc w:val="left"/>
      <w:pPr>
        <w:ind w:left="8926" w:hanging="420"/>
      </w:pPr>
    </w:lvl>
    <w:lvl w:ilvl="1" w:tplc="04090017" w:tentative="1">
      <w:start w:val="1"/>
      <w:numFmt w:val="aiueoFullWidth"/>
      <w:lvlText w:val="(%2)"/>
      <w:lvlJc w:val="left"/>
      <w:pPr>
        <w:ind w:left="9346" w:hanging="420"/>
      </w:pPr>
    </w:lvl>
    <w:lvl w:ilvl="2" w:tplc="04090011" w:tentative="1">
      <w:start w:val="1"/>
      <w:numFmt w:val="decimalEnclosedCircle"/>
      <w:lvlText w:val="%3"/>
      <w:lvlJc w:val="left"/>
      <w:pPr>
        <w:ind w:left="9766" w:hanging="420"/>
      </w:pPr>
    </w:lvl>
    <w:lvl w:ilvl="3" w:tplc="0409000F" w:tentative="1">
      <w:start w:val="1"/>
      <w:numFmt w:val="decimal"/>
      <w:lvlText w:val="%4."/>
      <w:lvlJc w:val="left"/>
      <w:pPr>
        <w:ind w:left="10186" w:hanging="420"/>
      </w:pPr>
    </w:lvl>
    <w:lvl w:ilvl="4" w:tplc="04090017" w:tentative="1">
      <w:start w:val="1"/>
      <w:numFmt w:val="aiueoFullWidth"/>
      <w:lvlText w:val="(%5)"/>
      <w:lvlJc w:val="left"/>
      <w:pPr>
        <w:ind w:left="10606" w:hanging="420"/>
      </w:pPr>
    </w:lvl>
    <w:lvl w:ilvl="5" w:tplc="04090011" w:tentative="1">
      <w:start w:val="1"/>
      <w:numFmt w:val="decimalEnclosedCircle"/>
      <w:lvlText w:val="%6"/>
      <w:lvlJc w:val="left"/>
      <w:pPr>
        <w:ind w:left="11026" w:hanging="420"/>
      </w:pPr>
    </w:lvl>
    <w:lvl w:ilvl="6" w:tplc="0409000F" w:tentative="1">
      <w:start w:val="1"/>
      <w:numFmt w:val="decimal"/>
      <w:lvlText w:val="%7."/>
      <w:lvlJc w:val="left"/>
      <w:pPr>
        <w:ind w:left="11446" w:hanging="420"/>
      </w:pPr>
    </w:lvl>
    <w:lvl w:ilvl="7" w:tplc="04090017" w:tentative="1">
      <w:start w:val="1"/>
      <w:numFmt w:val="aiueoFullWidth"/>
      <w:lvlText w:val="(%8)"/>
      <w:lvlJc w:val="left"/>
      <w:pPr>
        <w:ind w:left="11866" w:hanging="420"/>
      </w:pPr>
    </w:lvl>
    <w:lvl w:ilvl="8" w:tplc="04090011" w:tentative="1">
      <w:start w:val="1"/>
      <w:numFmt w:val="decimalEnclosedCircle"/>
      <w:lvlText w:val="%9"/>
      <w:lvlJc w:val="left"/>
      <w:pPr>
        <w:ind w:left="12286" w:hanging="420"/>
      </w:pPr>
    </w:lvl>
  </w:abstractNum>
  <w:abstractNum w:abstractNumId="1" w15:restartNumberingAfterBreak="0">
    <w:nsid w:val="6828130D"/>
    <w:multiLevelType w:val="hybridMultilevel"/>
    <w:tmpl w:val="D578116E"/>
    <w:lvl w:ilvl="0" w:tplc="A91650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9343C3D"/>
    <w:multiLevelType w:val="hybridMultilevel"/>
    <w:tmpl w:val="7B948346"/>
    <w:lvl w:ilvl="0" w:tplc="18C8F4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D63AF6"/>
    <w:multiLevelType w:val="hybridMultilevel"/>
    <w:tmpl w:val="2AE01A70"/>
    <w:lvl w:ilvl="0" w:tplc="929862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9212763"/>
    <w:multiLevelType w:val="hybridMultilevel"/>
    <w:tmpl w:val="50D6831A"/>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728067243">
    <w:abstractNumId w:val="4"/>
  </w:num>
  <w:num w:numId="2" w16cid:durableId="545601155">
    <w:abstractNumId w:val="2"/>
  </w:num>
  <w:num w:numId="3" w16cid:durableId="1771318051">
    <w:abstractNumId w:val="0"/>
  </w:num>
  <w:num w:numId="4" w16cid:durableId="1479565816">
    <w:abstractNumId w:val="1"/>
  </w:num>
  <w:num w:numId="5" w16cid:durableId="2073649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89"/>
    <w:rsid w:val="00011DE4"/>
    <w:rsid w:val="0003436E"/>
    <w:rsid w:val="00074A1E"/>
    <w:rsid w:val="00084BE1"/>
    <w:rsid w:val="000A5C9F"/>
    <w:rsid w:val="000B069E"/>
    <w:rsid w:val="000B49E3"/>
    <w:rsid w:val="000E505A"/>
    <w:rsid w:val="000F1EEE"/>
    <w:rsid w:val="001228DC"/>
    <w:rsid w:val="00136C5D"/>
    <w:rsid w:val="00153B0F"/>
    <w:rsid w:val="00197028"/>
    <w:rsid w:val="001E3EC3"/>
    <w:rsid w:val="001F7471"/>
    <w:rsid w:val="0020640B"/>
    <w:rsid w:val="00230BBE"/>
    <w:rsid w:val="002C4DDA"/>
    <w:rsid w:val="00322345"/>
    <w:rsid w:val="003233AA"/>
    <w:rsid w:val="00340C87"/>
    <w:rsid w:val="0037603E"/>
    <w:rsid w:val="003965A9"/>
    <w:rsid w:val="003B1F54"/>
    <w:rsid w:val="003B509F"/>
    <w:rsid w:val="003D2395"/>
    <w:rsid w:val="00474BBB"/>
    <w:rsid w:val="004A1261"/>
    <w:rsid w:val="004B7951"/>
    <w:rsid w:val="004C28A6"/>
    <w:rsid w:val="004E39DE"/>
    <w:rsid w:val="005269FD"/>
    <w:rsid w:val="00546989"/>
    <w:rsid w:val="00547C1E"/>
    <w:rsid w:val="0055491F"/>
    <w:rsid w:val="005813E0"/>
    <w:rsid w:val="00585381"/>
    <w:rsid w:val="0059336C"/>
    <w:rsid w:val="0059360C"/>
    <w:rsid w:val="005D773F"/>
    <w:rsid w:val="005E63D9"/>
    <w:rsid w:val="005F6FD6"/>
    <w:rsid w:val="00651E4C"/>
    <w:rsid w:val="00681268"/>
    <w:rsid w:val="006C11C2"/>
    <w:rsid w:val="00773177"/>
    <w:rsid w:val="0078453F"/>
    <w:rsid w:val="007B1BE1"/>
    <w:rsid w:val="007B48BC"/>
    <w:rsid w:val="007C7AD1"/>
    <w:rsid w:val="007D35E1"/>
    <w:rsid w:val="007D3E94"/>
    <w:rsid w:val="00802830"/>
    <w:rsid w:val="00866EDB"/>
    <w:rsid w:val="00871ADB"/>
    <w:rsid w:val="008C6D55"/>
    <w:rsid w:val="008E06E0"/>
    <w:rsid w:val="00902B8A"/>
    <w:rsid w:val="0095263B"/>
    <w:rsid w:val="00996A71"/>
    <w:rsid w:val="009B4F13"/>
    <w:rsid w:val="009C51A9"/>
    <w:rsid w:val="009C5251"/>
    <w:rsid w:val="009D6D76"/>
    <w:rsid w:val="00A25800"/>
    <w:rsid w:val="00A64DFE"/>
    <w:rsid w:val="00A77861"/>
    <w:rsid w:val="00AB05D1"/>
    <w:rsid w:val="00AB47C0"/>
    <w:rsid w:val="00AD73EB"/>
    <w:rsid w:val="00AF511A"/>
    <w:rsid w:val="00B06E40"/>
    <w:rsid w:val="00B101B1"/>
    <w:rsid w:val="00B3229F"/>
    <w:rsid w:val="00B4617B"/>
    <w:rsid w:val="00B465D6"/>
    <w:rsid w:val="00B621D2"/>
    <w:rsid w:val="00B6726C"/>
    <w:rsid w:val="00C07267"/>
    <w:rsid w:val="00C16472"/>
    <w:rsid w:val="00C174E5"/>
    <w:rsid w:val="00C26722"/>
    <w:rsid w:val="00C27192"/>
    <w:rsid w:val="00C3356E"/>
    <w:rsid w:val="00C41DA9"/>
    <w:rsid w:val="00C72668"/>
    <w:rsid w:val="00CD3311"/>
    <w:rsid w:val="00CD6119"/>
    <w:rsid w:val="00CF67D9"/>
    <w:rsid w:val="00D373C6"/>
    <w:rsid w:val="00D509F1"/>
    <w:rsid w:val="00D528F2"/>
    <w:rsid w:val="00D52C6F"/>
    <w:rsid w:val="00DA0277"/>
    <w:rsid w:val="00DC4B0A"/>
    <w:rsid w:val="00DD06F0"/>
    <w:rsid w:val="00DF5E13"/>
    <w:rsid w:val="00E01686"/>
    <w:rsid w:val="00E06E9F"/>
    <w:rsid w:val="00E11CEB"/>
    <w:rsid w:val="00E60863"/>
    <w:rsid w:val="00E810E4"/>
    <w:rsid w:val="00EE395A"/>
    <w:rsid w:val="00F04089"/>
    <w:rsid w:val="00F4393F"/>
    <w:rsid w:val="00F538B7"/>
    <w:rsid w:val="00F911EF"/>
    <w:rsid w:val="00FC1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DF436"/>
  <w15:chartTrackingRefBased/>
  <w15:docId w15:val="{9A157FEF-1C85-4916-9F55-4BBD7826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174E5"/>
    <w:pPr>
      <w:adjustRightInd w:val="0"/>
      <w:spacing w:line="360" w:lineRule="atLeast"/>
      <w:ind w:left="332"/>
      <w:textAlignment w:val="baseline"/>
    </w:pPr>
    <w:rPr>
      <w:rFonts w:ascii="中ゴシック体" w:eastAsia="ＭＳ 明朝" w:hAnsi="Century" w:cs="Times New Roman"/>
      <w:kern w:val="0"/>
      <w:sz w:val="24"/>
      <w:szCs w:val="20"/>
      <w:lang w:val="x-none" w:eastAsia="x-none"/>
    </w:rPr>
  </w:style>
  <w:style w:type="character" w:customStyle="1" w:styleId="20">
    <w:name w:val="本文インデント 2 (文字)"/>
    <w:basedOn w:val="a0"/>
    <w:link w:val="2"/>
    <w:rsid w:val="00C174E5"/>
    <w:rPr>
      <w:rFonts w:ascii="中ゴシック体" w:eastAsia="ＭＳ 明朝" w:hAnsi="Century" w:cs="Times New Roman"/>
      <w:kern w:val="0"/>
      <w:sz w:val="24"/>
      <w:szCs w:val="20"/>
      <w:lang w:val="x-none" w:eastAsia="x-none"/>
    </w:rPr>
  </w:style>
  <w:style w:type="paragraph" w:styleId="a3">
    <w:name w:val="Balloon Text"/>
    <w:basedOn w:val="a"/>
    <w:link w:val="a4"/>
    <w:uiPriority w:val="99"/>
    <w:semiHidden/>
    <w:unhideWhenUsed/>
    <w:rsid w:val="00C174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74E5"/>
    <w:rPr>
      <w:rFonts w:asciiTheme="majorHAnsi" w:eastAsiaTheme="majorEastAsia" w:hAnsiTheme="majorHAnsi" w:cstheme="majorBidi"/>
      <w:sz w:val="18"/>
      <w:szCs w:val="18"/>
    </w:rPr>
  </w:style>
  <w:style w:type="paragraph" w:styleId="a5">
    <w:name w:val="header"/>
    <w:basedOn w:val="a"/>
    <w:link w:val="a6"/>
    <w:uiPriority w:val="99"/>
    <w:unhideWhenUsed/>
    <w:rsid w:val="0055491F"/>
    <w:pPr>
      <w:tabs>
        <w:tab w:val="center" w:pos="4252"/>
        <w:tab w:val="right" w:pos="8504"/>
      </w:tabs>
      <w:snapToGrid w:val="0"/>
    </w:pPr>
  </w:style>
  <w:style w:type="character" w:customStyle="1" w:styleId="a6">
    <w:name w:val="ヘッダー (文字)"/>
    <w:basedOn w:val="a0"/>
    <w:link w:val="a5"/>
    <w:uiPriority w:val="99"/>
    <w:rsid w:val="0055491F"/>
  </w:style>
  <w:style w:type="paragraph" w:styleId="a7">
    <w:name w:val="footer"/>
    <w:basedOn w:val="a"/>
    <w:link w:val="a8"/>
    <w:uiPriority w:val="99"/>
    <w:unhideWhenUsed/>
    <w:rsid w:val="0055491F"/>
    <w:pPr>
      <w:tabs>
        <w:tab w:val="center" w:pos="4252"/>
        <w:tab w:val="right" w:pos="8504"/>
      </w:tabs>
      <w:snapToGrid w:val="0"/>
    </w:pPr>
  </w:style>
  <w:style w:type="character" w:customStyle="1" w:styleId="a8">
    <w:name w:val="フッター (文字)"/>
    <w:basedOn w:val="a0"/>
    <w:link w:val="a7"/>
    <w:uiPriority w:val="99"/>
    <w:rsid w:val="0055491F"/>
  </w:style>
  <w:style w:type="paragraph" w:styleId="a9">
    <w:name w:val="List Paragraph"/>
    <w:basedOn w:val="a"/>
    <w:uiPriority w:val="34"/>
    <w:qFormat/>
    <w:rsid w:val="003D2395"/>
    <w:pPr>
      <w:ind w:leftChars="400" w:left="840"/>
    </w:pPr>
  </w:style>
  <w:style w:type="paragraph" w:styleId="aa">
    <w:name w:val="Revision"/>
    <w:hidden/>
    <w:uiPriority w:val="99"/>
    <w:semiHidden/>
    <w:rsid w:val="00D373C6"/>
  </w:style>
  <w:style w:type="character" w:styleId="ab">
    <w:name w:val="Hyperlink"/>
    <w:basedOn w:val="a0"/>
    <w:uiPriority w:val="99"/>
    <w:unhideWhenUsed/>
    <w:rsid w:val="004E39DE"/>
    <w:rPr>
      <w:color w:val="0563C1" w:themeColor="hyperlink"/>
      <w:u w:val="single"/>
    </w:rPr>
  </w:style>
  <w:style w:type="character" w:styleId="ac">
    <w:name w:val="Unresolved Mention"/>
    <w:basedOn w:val="a0"/>
    <w:uiPriority w:val="99"/>
    <w:semiHidden/>
    <w:unhideWhenUsed/>
    <w:rsid w:val="004E3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6984">
      <w:bodyDiv w:val="1"/>
      <w:marLeft w:val="0"/>
      <w:marRight w:val="0"/>
      <w:marTop w:val="0"/>
      <w:marBottom w:val="0"/>
      <w:divBdr>
        <w:top w:val="none" w:sz="0" w:space="0" w:color="auto"/>
        <w:left w:val="none" w:sz="0" w:space="0" w:color="auto"/>
        <w:bottom w:val="none" w:sz="0" w:space="0" w:color="auto"/>
        <w:right w:val="none" w:sz="0" w:space="0" w:color="auto"/>
      </w:divBdr>
    </w:div>
    <w:div w:id="72701768">
      <w:bodyDiv w:val="1"/>
      <w:marLeft w:val="0"/>
      <w:marRight w:val="0"/>
      <w:marTop w:val="0"/>
      <w:marBottom w:val="0"/>
      <w:divBdr>
        <w:top w:val="none" w:sz="0" w:space="0" w:color="auto"/>
        <w:left w:val="none" w:sz="0" w:space="0" w:color="auto"/>
        <w:bottom w:val="none" w:sz="0" w:space="0" w:color="auto"/>
        <w:right w:val="none" w:sz="0" w:space="0" w:color="auto"/>
      </w:divBdr>
    </w:div>
    <w:div w:id="619383021">
      <w:bodyDiv w:val="1"/>
      <w:marLeft w:val="0"/>
      <w:marRight w:val="0"/>
      <w:marTop w:val="0"/>
      <w:marBottom w:val="0"/>
      <w:divBdr>
        <w:top w:val="none" w:sz="0" w:space="0" w:color="auto"/>
        <w:left w:val="none" w:sz="0" w:space="0" w:color="auto"/>
        <w:bottom w:val="none" w:sz="0" w:space="0" w:color="auto"/>
        <w:right w:val="none" w:sz="0" w:space="0" w:color="auto"/>
      </w:divBdr>
    </w:div>
    <w:div w:id="682821517">
      <w:bodyDiv w:val="1"/>
      <w:marLeft w:val="0"/>
      <w:marRight w:val="0"/>
      <w:marTop w:val="0"/>
      <w:marBottom w:val="0"/>
      <w:divBdr>
        <w:top w:val="none" w:sz="0" w:space="0" w:color="auto"/>
        <w:left w:val="none" w:sz="0" w:space="0" w:color="auto"/>
        <w:bottom w:val="none" w:sz="0" w:space="0" w:color="auto"/>
        <w:right w:val="none" w:sz="0" w:space="0" w:color="auto"/>
      </w:divBdr>
    </w:div>
    <w:div w:id="755783898">
      <w:bodyDiv w:val="1"/>
      <w:marLeft w:val="0"/>
      <w:marRight w:val="0"/>
      <w:marTop w:val="0"/>
      <w:marBottom w:val="0"/>
      <w:divBdr>
        <w:top w:val="none" w:sz="0" w:space="0" w:color="auto"/>
        <w:left w:val="none" w:sz="0" w:space="0" w:color="auto"/>
        <w:bottom w:val="none" w:sz="0" w:space="0" w:color="auto"/>
        <w:right w:val="none" w:sz="0" w:space="0" w:color="auto"/>
      </w:divBdr>
    </w:div>
    <w:div w:id="1083453002">
      <w:bodyDiv w:val="1"/>
      <w:marLeft w:val="0"/>
      <w:marRight w:val="0"/>
      <w:marTop w:val="0"/>
      <w:marBottom w:val="0"/>
      <w:divBdr>
        <w:top w:val="none" w:sz="0" w:space="0" w:color="auto"/>
        <w:left w:val="none" w:sz="0" w:space="0" w:color="auto"/>
        <w:bottom w:val="none" w:sz="0" w:space="0" w:color="auto"/>
        <w:right w:val="none" w:sz="0" w:space="0" w:color="auto"/>
      </w:divBdr>
    </w:div>
    <w:div w:id="1241866477">
      <w:bodyDiv w:val="1"/>
      <w:marLeft w:val="0"/>
      <w:marRight w:val="0"/>
      <w:marTop w:val="0"/>
      <w:marBottom w:val="0"/>
      <w:divBdr>
        <w:top w:val="none" w:sz="0" w:space="0" w:color="auto"/>
        <w:left w:val="none" w:sz="0" w:space="0" w:color="auto"/>
        <w:bottom w:val="none" w:sz="0" w:space="0" w:color="auto"/>
        <w:right w:val="none" w:sz="0" w:space="0" w:color="auto"/>
      </w:divBdr>
    </w:div>
    <w:div w:id="1275819999">
      <w:bodyDiv w:val="1"/>
      <w:marLeft w:val="0"/>
      <w:marRight w:val="0"/>
      <w:marTop w:val="0"/>
      <w:marBottom w:val="0"/>
      <w:divBdr>
        <w:top w:val="none" w:sz="0" w:space="0" w:color="auto"/>
        <w:left w:val="none" w:sz="0" w:space="0" w:color="auto"/>
        <w:bottom w:val="none" w:sz="0" w:space="0" w:color="auto"/>
        <w:right w:val="none" w:sz="0" w:space="0" w:color="auto"/>
      </w:divBdr>
    </w:div>
    <w:div w:id="1326933839">
      <w:bodyDiv w:val="1"/>
      <w:marLeft w:val="0"/>
      <w:marRight w:val="0"/>
      <w:marTop w:val="0"/>
      <w:marBottom w:val="0"/>
      <w:divBdr>
        <w:top w:val="none" w:sz="0" w:space="0" w:color="auto"/>
        <w:left w:val="none" w:sz="0" w:space="0" w:color="auto"/>
        <w:bottom w:val="none" w:sz="0" w:space="0" w:color="auto"/>
        <w:right w:val="none" w:sz="0" w:space="0" w:color="auto"/>
      </w:divBdr>
    </w:div>
    <w:div w:id="1340423593">
      <w:bodyDiv w:val="1"/>
      <w:marLeft w:val="0"/>
      <w:marRight w:val="0"/>
      <w:marTop w:val="0"/>
      <w:marBottom w:val="0"/>
      <w:divBdr>
        <w:top w:val="none" w:sz="0" w:space="0" w:color="auto"/>
        <w:left w:val="none" w:sz="0" w:space="0" w:color="auto"/>
        <w:bottom w:val="none" w:sz="0" w:space="0" w:color="auto"/>
        <w:right w:val="none" w:sz="0" w:space="0" w:color="auto"/>
      </w:divBdr>
    </w:div>
    <w:div w:id="1343898585">
      <w:bodyDiv w:val="1"/>
      <w:marLeft w:val="0"/>
      <w:marRight w:val="0"/>
      <w:marTop w:val="0"/>
      <w:marBottom w:val="0"/>
      <w:divBdr>
        <w:top w:val="none" w:sz="0" w:space="0" w:color="auto"/>
        <w:left w:val="none" w:sz="0" w:space="0" w:color="auto"/>
        <w:bottom w:val="none" w:sz="0" w:space="0" w:color="auto"/>
        <w:right w:val="none" w:sz="0" w:space="0" w:color="auto"/>
      </w:divBdr>
    </w:div>
    <w:div w:id="1359505465">
      <w:bodyDiv w:val="1"/>
      <w:marLeft w:val="0"/>
      <w:marRight w:val="0"/>
      <w:marTop w:val="0"/>
      <w:marBottom w:val="0"/>
      <w:divBdr>
        <w:top w:val="none" w:sz="0" w:space="0" w:color="auto"/>
        <w:left w:val="none" w:sz="0" w:space="0" w:color="auto"/>
        <w:bottom w:val="none" w:sz="0" w:space="0" w:color="auto"/>
        <w:right w:val="none" w:sz="0" w:space="0" w:color="auto"/>
      </w:divBdr>
    </w:div>
    <w:div w:id="1366176898">
      <w:bodyDiv w:val="1"/>
      <w:marLeft w:val="0"/>
      <w:marRight w:val="0"/>
      <w:marTop w:val="0"/>
      <w:marBottom w:val="0"/>
      <w:divBdr>
        <w:top w:val="none" w:sz="0" w:space="0" w:color="auto"/>
        <w:left w:val="none" w:sz="0" w:space="0" w:color="auto"/>
        <w:bottom w:val="none" w:sz="0" w:space="0" w:color="auto"/>
        <w:right w:val="none" w:sz="0" w:space="0" w:color="auto"/>
      </w:divBdr>
    </w:div>
    <w:div w:id="1380396761">
      <w:bodyDiv w:val="1"/>
      <w:marLeft w:val="0"/>
      <w:marRight w:val="0"/>
      <w:marTop w:val="0"/>
      <w:marBottom w:val="0"/>
      <w:divBdr>
        <w:top w:val="none" w:sz="0" w:space="0" w:color="auto"/>
        <w:left w:val="none" w:sz="0" w:space="0" w:color="auto"/>
        <w:bottom w:val="none" w:sz="0" w:space="0" w:color="auto"/>
        <w:right w:val="none" w:sz="0" w:space="0" w:color="auto"/>
      </w:divBdr>
    </w:div>
    <w:div w:id="1762338965">
      <w:bodyDiv w:val="1"/>
      <w:marLeft w:val="0"/>
      <w:marRight w:val="0"/>
      <w:marTop w:val="0"/>
      <w:marBottom w:val="0"/>
      <w:divBdr>
        <w:top w:val="none" w:sz="0" w:space="0" w:color="auto"/>
        <w:left w:val="none" w:sz="0" w:space="0" w:color="auto"/>
        <w:bottom w:val="none" w:sz="0" w:space="0" w:color="auto"/>
        <w:right w:val="none" w:sz="0" w:space="0" w:color="auto"/>
      </w:divBdr>
    </w:div>
    <w:div w:id="1885170478">
      <w:bodyDiv w:val="1"/>
      <w:marLeft w:val="0"/>
      <w:marRight w:val="0"/>
      <w:marTop w:val="0"/>
      <w:marBottom w:val="0"/>
      <w:divBdr>
        <w:top w:val="none" w:sz="0" w:space="0" w:color="auto"/>
        <w:left w:val="none" w:sz="0" w:space="0" w:color="auto"/>
        <w:bottom w:val="none" w:sz="0" w:space="0" w:color="auto"/>
        <w:right w:val="none" w:sz="0" w:space="0" w:color="auto"/>
      </w:divBdr>
    </w:div>
    <w:div w:id="1917667341">
      <w:bodyDiv w:val="1"/>
      <w:marLeft w:val="0"/>
      <w:marRight w:val="0"/>
      <w:marTop w:val="0"/>
      <w:marBottom w:val="0"/>
      <w:divBdr>
        <w:top w:val="none" w:sz="0" w:space="0" w:color="auto"/>
        <w:left w:val="none" w:sz="0" w:space="0" w:color="auto"/>
        <w:bottom w:val="none" w:sz="0" w:space="0" w:color="auto"/>
        <w:right w:val="none" w:sz="0" w:space="0" w:color="auto"/>
      </w:divBdr>
    </w:div>
    <w:div w:id="20454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jhrs.or.jp/case-registry/" TargetMode="External"/><Relationship Id="rId3" Type="http://schemas.openxmlformats.org/officeDocument/2006/relationships/settings" Target="settings.xml"/><Relationship Id="rId7" Type="http://schemas.openxmlformats.org/officeDocument/2006/relationships/hyperlink" Target="mailto:LAAC-DM@ml.ncvc.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ethics-system.hiroshima-u.ac.jp/rinri/publish.asp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一博</dc:creator>
  <cp:keywords/>
  <dc:description/>
  <cp:lastModifiedBy>祥央 岡村</cp:lastModifiedBy>
  <cp:revision>11</cp:revision>
  <dcterms:created xsi:type="dcterms:W3CDTF">2024-11-12T08:51:00Z</dcterms:created>
  <dcterms:modified xsi:type="dcterms:W3CDTF">2024-11-13T06:47:00Z</dcterms:modified>
</cp:coreProperties>
</file>